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D2CE7" w14:textId="702AC513" w:rsidR="001C497B" w:rsidRDefault="001C497B" w:rsidP="004943F2">
      <w:pPr>
        <w:jc w:val="center"/>
        <w:rPr>
          <w:b/>
          <w:caps/>
          <w:sz w:val="24"/>
          <w:szCs w:val="24"/>
        </w:rPr>
      </w:pPr>
    </w:p>
    <w:p w14:paraId="44009BD8" w14:textId="61EE1226" w:rsidR="004943F2" w:rsidRDefault="007B16CC" w:rsidP="004943F2">
      <w:pPr>
        <w:jc w:val="center"/>
        <w:rPr>
          <w:rFonts w:asciiTheme="majorHAnsi" w:hAnsiTheme="majorHAnsi"/>
          <w:b/>
          <w:caps/>
          <w:sz w:val="28"/>
          <w:szCs w:val="24"/>
        </w:rPr>
      </w:pPr>
      <w:r w:rsidRPr="00084FEE">
        <w:rPr>
          <w:rFonts w:asciiTheme="majorHAnsi" w:hAnsiTheme="majorHAnsi"/>
          <w:b/>
          <w:caps/>
          <w:sz w:val="28"/>
          <w:szCs w:val="24"/>
        </w:rPr>
        <w:t>Flexible Work Arrangement Guid</w:t>
      </w:r>
      <w:r w:rsidR="0082092C" w:rsidRPr="00084FEE">
        <w:rPr>
          <w:rFonts w:asciiTheme="majorHAnsi" w:hAnsiTheme="majorHAnsi"/>
          <w:b/>
          <w:caps/>
          <w:sz w:val="28"/>
          <w:szCs w:val="24"/>
        </w:rPr>
        <w:t>E</w:t>
      </w:r>
    </w:p>
    <w:p w14:paraId="6667861B" w14:textId="27654B3A" w:rsidR="00B01A9E" w:rsidRPr="005053F8" w:rsidRDefault="00DE75EC" w:rsidP="05158409">
      <w:pPr>
        <w:rPr>
          <w:rFonts w:asciiTheme="majorHAnsi" w:hAnsiTheme="majorHAnsi"/>
        </w:rPr>
      </w:pPr>
      <w:r w:rsidRPr="05158409">
        <w:rPr>
          <w:rFonts w:asciiTheme="majorHAnsi" w:hAnsiTheme="majorHAnsi"/>
        </w:rPr>
        <w:t xml:space="preserve">This </w:t>
      </w:r>
      <w:r w:rsidR="001C497B" w:rsidRPr="05158409">
        <w:rPr>
          <w:rFonts w:asciiTheme="majorHAnsi" w:hAnsiTheme="majorHAnsi"/>
        </w:rPr>
        <w:t>Flexible</w:t>
      </w:r>
      <w:r w:rsidRPr="05158409">
        <w:rPr>
          <w:rFonts w:asciiTheme="majorHAnsi" w:hAnsiTheme="majorHAnsi"/>
        </w:rPr>
        <w:t xml:space="preserve"> Work Arrangement </w:t>
      </w:r>
      <w:r w:rsidR="0082092C" w:rsidRPr="05158409">
        <w:rPr>
          <w:rFonts w:asciiTheme="majorHAnsi" w:hAnsiTheme="majorHAnsi"/>
        </w:rPr>
        <w:t>Guid</w:t>
      </w:r>
      <w:r w:rsidR="001C497B" w:rsidRPr="05158409">
        <w:rPr>
          <w:rFonts w:asciiTheme="majorHAnsi" w:hAnsiTheme="majorHAnsi"/>
        </w:rPr>
        <w:t>e</w:t>
      </w:r>
      <w:r w:rsidRPr="05158409">
        <w:rPr>
          <w:rFonts w:asciiTheme="majorHAnsi" w:hAnsiTheme="majorHAnsi"/>
        </w:rPr>
        <w:t xml:space="preserve"> is intended to provide key information </w:t>
      </w:r>
      <w:r w:rsidR="00401F3B" w:rsidRPr="05158409">
        <w:rPr>
          <w:rFonts w:asciiTheme="majorHAnsi" w:hAnsiTheme="majorHAnsi"/>
        </w:rPr>
        <w:t xml:space="preserve">on </w:t>
      </w:r>
      <w:r w:rsidR="00A33622" w:rsidRPr="05158409">
        <w:rPr>
          <w:rFonts w:asciiTheme="majorHAnsi" w:hAnsiTheme="majorHAnsi"/>
        </w:rPr>
        <w:t>a Clover Park Technical College (CPTC)</w:t>
      </w:r>
      <w:r w:rsidR="00401F3B" w:rsidRPr="05158409">
        <w:rPr>
          <w:rFonts w:asciiTheme="majorHAnsi" w:hAnsiTheme="majorHAnsi"/>
        </w:rPr>
        <w:t xml:space="preserve"> program that </w:t>
      </w:r>
      <w:r w:rsidR="00E8034F">
        <w:rPr>
          <w:rFonts w:asciiTheme="majorHAnsi" w:hAnsiTheme="majorHAnsi"/>
        </w:rPr>
        <w:t xml:space="preserve">may </w:t>
      </w:r>
      <w:r w:rsidR="00401F3B" w:rsidRPr="05158409">
        <w:rPr>
          <w:rFonts w:asciiTheme="majorHAnsi" w:hAnsiTheme="majorHAnsi"/>
        </w:rPr>
        <w:t xml:space="preserve">provide employees the opportunity to work </w:t>
      </w:r>
      <w:r w:rsidR="001F1FE6" w:rsidRPr="05158409">
        <w:rPr>
          <w:rFonts w:asciiTheme="majorHAnsi" w:hAnsiTheme="majorHAnsi"/>
        </w:rPr>
        <w:t xml:space="preserve">modified schedules, work part-time, or work </w:t>
      </w:r>
      <w:r w:rsidR="00401F3B" w:rsidRPr="05158409">
        <w:rPr>
          <w:rFonts w:asciiTheme="majorHAnsi" w:hAnsiTheme="majorHAnsi"/>
        </w:rPr>
        <w:t xml:space="preserve">from </w:t>
      </w:r>
      <w:r w:rsidR="001F1FE6" w:rsidRPr="05158409">
        <w:rPr>
          <w:rFonts w:asciiTheme="majorHAnsi" w:hAnsiTheme="majorHAnsi"/>
        </w:rPr>
        <w:t>an alternat</w:t>
      </w:r>
      <w:r w:rsidR="007E521F" w:rsidRPr="05158409">
        <w:rPr>
          <w:rFonts w:asciiTheme="majorHAnsi" w:hAnsiTheme="majorHAnsi"/>
        </w:rPr>
        <w:t>iv</w:t>
      </w:r>
      <w:r w:rsidR="001F1FE6" w:rsidRPr="05158409">
        <w:rPr>
          <w:rFonts w:asciiTheme="majorHAnsi" w:hAnsiTheme="majorHAnsi"/>
        </w:rPr>
        <w:t>e worksite</w:t>
      </w:r>
      <w:r w:rsidR="00401F3B" w:rsidRPr="05158409">
        <w:rPr>
          <w:rFonts w:asciiTheme="majorHAnsi" w:hAnsiTheme="majorHAnsi"/>
        </w:rPr>
        <w:t xml:space="preserve"> </w:t>
      </w:r>
      <w:r w:rsidR="00E8034F">
        <w:rPr>
          <w:rFonts w:asciiTheme="majorHAnsi" w:hAnsiTheme="majorHAnsi"/>
        </w:rPr>
        <w:t>(</w:t>
      </w:r>
      <w:r w:rsidR="00401F3B" w:rsidRPr="05158409">
        <w:rPr>
          <w:rFonts w:asciiTheme="majorHAnsi" w:hAnsiTheme="majorHAnsi"/>
        </w:rPr>
        <w:t>generally the employee</w:t>
      </w:r>
      <w:r w:rsidR="001F1FE6" w:rsidRPr="05158409">
        <w:rPr>
          <w:rFonts w:asciiTheme="majorHAnsi" w:hAnsiTheme="majorHAnsi"/>
        </w:rPr>
        <w:t>’</w:t>
      </w:r>
      <w:r w:rsidR="00401F3B" w:rsidRPr="05158409">
        <w:rPr>
          <w:rFonts w:asciiTheme="majorHAnsi" w:hAnsiTheme="majorHAnsi"/>
        </w:rPr>
        <w:t>s home</w:t>
      </w:r>
      <w:r w:rsidR="00E8034F">
        <w:rPr>
          <w:rFonts w:asciiTheme="majorHAnsi" w:hAnsiTheme="majorHAnsi"/>
        </w:rPr>
        <w:t>)</w:t>
      </w:r>
      <w:r w:rsidR="00401F3B" w:rsidRPr="05158409">
        <w:rPr>
          <w:rFonts w:asciiTheme="majorHAnsi" w:hAnsiTheme="majorHAnsi"/>
        </w:rPr>
        <w:t>.</w:t>
      </w:r>
      <w:r w:rsidR="0082092C" w:rsidRPr="05158409">
        <w:rPr>
          <w:rFonts w:asciiTheme="majorHAnsi" w:hAnsiTheme="majorHAnsi"/>
        </w:rPr>
        <w:t xml:space="preserve">  </w:t>
      </w:r>
      <w:r w:rsidR="00906F5A">
        <w:rPr>
          <w:rFonts w:asciiTheme="majorHAnsi" w:hAnsiTheme="majorHAnsi"/>
        </w:rPr>
        <w:t xml:space="preserve">In general, this guide is intended for employees requesting to perform work in a manner or schedule that deviates from the typical arrangement for the respective position.  </w:t>
      </w:r>
      <w:r w:rsidR="0082092C" w:rsidRPr="05158409">
        <w:rPr>
          <w:rFonts w:asciiTheme="majorHAnsi" w:hAnsiTheme="majorHAnsi"/>
        </w:rPr>
        <w:t xml:space="preserve">This </w:t>
      </w:r>
      <w:r w:rsidR="00C25FFE" w:rsidRPr="05158409">
        <w:rPr>
          <w:rFonts w:asciiTheme="majorHAnsi" w:hAnsiTheme="majorHAnsi"/>
        </w:rPr>
        <w:t>g</w:t>
      </w:r>
      <w:r w:rsidR="0082092C" w:rsidRPr="05158409">
        <w:rPr>
          <w:rFonts w:asciiTheme="majorHAnsi" w:hAnsiTheme="majorHAnsi"/>
        </w:rPr>
        <w:t>uid</w:t>
      </w:r>
      <w:r w:rsidR="00401F3B" w:rsidRPr="05158409">
        <w:rPr>
          <w:rFonts w:asciiTheme="majorHAnsi" w:hAnsiTheme="majorHAnsi"/>
        </w:rPr>
        <w:t xml:space="preserve">e includes details </w:t>
      </w:r>
      <w:r w:rsidRPr="05158409">
        <w:rPr>
          <w:rFonts w:asciiTheme="majorHAnsi" w:hAnsiTheme="majorHAnsi"/>
        </w:rPr>
        <w:t xml:space="preserve">regarding </w:t>
      </w:r>
      <w:r w:rsidR="001F1FE6" w:rsidRPr="05158409">
        <w:rPr>
          <w:rFonts w:asciiTheme="majorHAnsi" w:hAnsiTheme="majorHAnsi"/>
        </w:rPr>
        <w:t>eligibility</w:t>
      </w:r>
      <w:r w:rsidRPr="05158409">
        <w:rPr>
          <w:rFonts w:asciiTheme="majorHAnsi" w:hAnsiTheme="majorHAnsi"/>
        </w:rPr>
        <w:t>, criteria for a successf</w:t>
      </w:r>
      <w:r w:rsidR="004943F2" w:rsidRPr="05158409">
        <w:rPr>
          <w:rFonts w:asciiTheme="majorHAnsi" w:hAnsiTheme="majorHAnsi"/>
        </w:rPr>
        <w:t xml:space="preserve">ul </w:t>
      </w:r>
      <w:r w:rsidR="00401F3B" w:rsidRPr="05158409">
        <w:rPr>
          <w:rFonts w:asciiTheme="majorHAnsi" w:hAnsiTheme="majorHAnsi"/>
        </w:rPr>
        <w:t>arrangement</w:t>
      </w:r>
      <w:r w:rsidR="004943F2" w:rsidRPr="05158409">
        <w:rPr>
          <w:rFonts w:asciiTheme="majorHAnsi" w:hAnsiTheme="majorHAnsi"/>
        </w:rPr>
        <w:t xml:space="preserve">, </w:t>
      </w:r>
      <w:r w:rsidRPr="05158409">
        <w:rPr>
          <w:rFonts w:asciiTheme="majorHAnsi" w:hAnsiTheme="majorHAnsi"/>
        </w:rPr>
        <w:t xml:space="preserve">and other general </w:t>
      </w:r>
      <w:r w:rsidR="00401F3B" w:rsidRPr="05158409">
        <w:rPr>
          <w:rFonts w:asciiTheme="majorHAnsi" w:hAnsiTheme="majorHAnsi"/>
        </w:rPr>
        <w:t>guidance</w:t>
      </w:r>
      <w:r w:rsidRPr="05158409">
        <w:rPr>
          <w:rFonts w:asciiTheme="majorHAnsi" w:hAnsiTheme="majorHAnsi"/>
        </w:rPr>
        <w:t xml:space="preserve">. </w:t>
      </w:r>
      <w:r w:rsidR="0082092C" w:rsidRPr="05158409">
        <w:rPr>
          <w:rFonts w:asciiTheme="majorHAnsi" w:hAnsiTheme="majorHAnsi"/>
        </w:rPr>
        <w:t xml:space="preserve"> In addition to this </w:t>
      </w:r>
      <w:r w:rsidR="00C25FFE" w:rsidRPr="05158409">
        <w:rPr>
          <w:rFonts w:asciiTheme="majorHAnsi" w:hAnsiTheme="majorHAnsi"/>
        </w:rPr>
        <w:t>g</w:t>
      </w:r>
      <w:r w:rsidR="0082092C" w:rsidRPr="05158409">
        <w:rPr>
          <w:rFonts w:asciiTheme="majorHAnsi" w:hAnsiTheme="majorHAnsi"/>
        </w:rPr>
        <w:t>uid</w:t>
      </w:r>
      <w:r w:rsidR="00401F3B" w:rsidRPr="05158409">
        <w:rPr>
          <w:rFonts w:asciiTheme="majorHAnsi" w:hAnsiTheme="majorHAnsi"/>
        </w:rPr>
        <w:t xml:space="preserve">e, </w:t>
      </w:r>
      <w:r w:rsidR="00A33622" w:rsidRPr="05158409">
        <w:rPr>
          <w:rFonts w:asciiTheme="majorHAnsi" w:hAnsiTheme="majorHAnsi"/>
        </w:rPr>
        <w:t>CPTC</w:t>
      </w:r>
      <w:r w:rsidR="00401F3B" w:rsidRPr="05158409">
        <w:rPr>
          <w:rFonts w:asciiTheme="majorHAnsi" w:hAnsiTheme="majorHAnsi"/>
        </w:rPr>
        <w:t xml:space="preserve"> has implemented a </w:t>
      </w:r>
      <w:r w:rsidR="00A33622" w:rsidRPr="05158409">
        <w:rPr>
          <w:rFonts w:asciiTheme="majorHAnsi" w:hAnsiTheme="majorHAnsi"/>
        </w:rPr>
        <w:t>policy</w:t>
      </w:r>
      <w:r w:rsidR="00401F3B" w:rsidRPr="05158409">
        <w:rPr>
          <w:rFonts w:asciiTheme="majorHAnsi" w:hAnsiTheme="majorHAnsi"/>
        </w:rPr>
        <w:t xml:space="preserve"> that provides the procedural details for employees seeking to request such an arrangement.  The Flexible Work Arrangement Request form is on </w:t>
      </w:r>
      <w:proofErr w:type="spellStart"/>
      <w:r w:rsidR="50EAAE12" w:rsidRPr="005053F8">
        <w:rPr>
          <w:rFonts w:asciiTheme="majorHAnsi" w:hAnsiTheme="majorHAnsi"/>
        </w:rPr>
        <w:t>Softdocs</w:t>
      </w:r>
      <w:proofErr w:type="spellEnd"/>
      <w:r w:rsidR="00A33622" w:rsidRPr="005053F8">
        <w:rPr>
          <w:rFonts w:asciiTheme="majorHAnsi" w:hAnsiTheme="majorHAnsi"/>
        </w:rPr>
        <w:t xml:space="preserve"> under Human Resources forms.</w:t>
      </w:r>
    </w:p>
    <w:p w14:paraId="2C90B571" w14:textId="5B5DF746" w:rsidR="001F1FE6" w:rsidRPr="005053F8" w:rsidRDefault="00DE75EC">
      <w:pPr>
        <w:rPr>
          <w:rFonts w:asciiTheme="majorHAnsi" w:hAnsiTheme="majorHAnsi"/>
        </w:rPr>
      </w:pPr>
      <w:r w:rsidRPr="005053F8">
        <w:rPr>
          <w:rFonts w:asciiTheme="majorHAnsi" w:hAnsiTheme="majorHAnsi"/>
        </w:rPr>
        <w:t xml:space="preserve">Each </w:t>
      </w:r>
      <w:r w:rsidR="001C497B" w:rsidRPr="005053F8">
        <w:rPr>
          <w:rFonts w:asciiTheme="majorHAnsi" w:hAnsiTheme="majorHAnsi"/>
        </w:rPr>
        <w:t xml:space="preserve">Flexible Work Arrangement </w:t>
      </w:r>
      <w:r w:rsidR="00401F3B" w:rsidRPr="005053F8">
        <w:rPr>
          <w:rFonts w:asciiTheme="majorHAnsi" w:hAnsiTheme="majorHAnsi"/>
        </w:rPr>
        <w:t>r</w:t>
      </w:r>
      <w:r w:rsidR="001C497B" w:rsidRPr="005053F8">
        <w:rPr>
          <w:rFonts w:asciiTheme="majorHAnsi" w:hAnsiTheme="majorHAnsi"/>
        </w:rPr>
        <w:t>equest</w:t>
      </w:r>
      <w:r w:rsidRPr="005053F8">
        <w:rPr>
          <w:rFonts w:asciiTheme="majorHAnsi" w:hAnsiTheme="majorHAnsi"/>
        </w:rPr>
        <w:t xml:space="preserve"> will be evaluated by the employee’s supervisor and </w:t>
      </w:r>
      <w:r w:rsidR="004943F2" w:rsidRPr="005053F8">
        <w:rPr>
          <w:rFonts w:asciiTheme="majorHAnsi" w:hAnsiTheme="majorHAnsi"/>
        </w:rPr>
        <w:t>appropriate</w:t>
      </w:r>
      <w:r w:rsidR="00401F3B" w:rsidRPr="005053F8">
        <w:rPr>
          <w:rFonts w:asciiTheme="majorHAnsi" w:hAnsiTheme="majorHAnsi"/>
        </w:rPr>
        <w:t xml:space="preserve"> </w:t>
      </w:r>
      <w:r w:rsidR="00084FEE" w:rsidRPr="005053F8">
        <w:rPr>
          <w:rFonts w:asciiTheme="majorHAnsi" w:hAnsiTheme="majorHAnsi"/>
        </w:rPr>
        <w:t>Director</w:t>
      </w:r>
      <w:r w:rsidR="009C2B3D" w:rsidRPr="005053F8">
        <w:rPr>
          <w:rFonts w:asciiTheme="majorHAnsi" w:hAnsiTheme="majorHAnsi"/>
        </w:rPr>
        <w:t>/Dean</w:t>
      </w:r>
      <w:r w:rsidR="00084FEE" w:rsidRPr="005053F8">
        <w:rPr>
          <w:rFonts w:asciiTheme="majorHAnsi" w:hAnsiTheme="majorHAnsi"/>
        </w:rPr>
        <w:t xml:space="preserve">, </w:t>
      </w:r>
      <w:r w:rsidR="00E8034F" w:rsidRPr="005053F8">
        <w:rPr>
          <w:rFonts w:asciiTheme="majorHAnsi" w:hAnsiTheme="majorHAnsi"/>
        </w:rPr>
        <w:t>Division Head/Direct Report</w:t>
      </w:r>
      <w:r w:rsidRPr="005053F8">
        <w:rPr>
          <w:rFonts w:asciiTheme="majorHAnsi" w:hAnsiTheme="majorHAnsi"/>
        </w:rPr>
        <w:t xml:space="preserve">, </w:t>
      </w:r>
      <w:r w:rsidR="00A33622" w:rsidRPr="005053F8">
        <w:rPr>
          <w:rFonts w:asciiTheme="majorHAnsi" w:hAnsiTheme="majorHAnsi"/>
        </w:rPr>
        <w:t>and IT</w:t>
      </w:r>
      <w:r w:rsidR="00084FEE" w:rsidRPr="005053F8">
        <w:rPr>
          <w:rFonts w:asciiTheme="majorHAnsi" w:hAnsiTheme="majorHAnsi"/>
        </w:rPr>
        <w:t xml:space="preserve"> </w:t>
      </w:r>
      <w:r w:rsidR="00A417A1" w:rsidRPr="005053F8">
        <w:rPr>
          <w:rFonts w:asciiTheme="majorHAnsi" w:hAnsiTheme="majorHAnsi"/>
        </w:rPr>
        <w:t>with the</w:t>
      </w:r>
      <w:r w:rsidR="00401F3B" w:rsidRPr="005053F8">
        <w:rPr>
          <w:rFonts w:asciiTheme="majorHAnsi" w:hAnsiTheme="majorHAnsi"/>
        </w:rPr>
        <w:t xml:space="preserve"> process managed by </w:t>
      </w:r>
      <w:r w:rsidR="00A33622" w:rsidRPr="005053F8">
        <w:rPr>
          <w:rFonts w:asciiTheme="majorHAnsi" w:hAnsiTheme="majorHAnsi"/>
        </w:rPr>
        <w:t>Human Resources</w:t>
      </w:r>
      <w:r w:rsidRPr="005053F8">
        <w:rPr>
          <w:rFonts w:asciiTheme="majorHAnsi" w:hAnsiTheme="majorHAnsi"/>
        </w:rPr>
        <w:t xml:space="preserve">. </w:t>
      </w:r>
    </w:p>
    <w:p w14:paraId="468D7EA7" w14:textId="6BD98483" w:rsidR="00DE75EC" w:rsidRPr="005053F8" w:rsidRDefault="00DE75EC">
      <w:pPr>
        <w:rPr>
          <w:rFonts w:asciiTheme="majorHAnsi" w:hAnsiTheme="majorHAnsi"/>
        </w:rPr>
      </w:pPr>
      <w:r w:rsidRPr="005053F8">
        <w:rPr>
          <w:rFonts w:asciiTheme="majorHAnsi" w:hAnsiTheme="majorHAnsi"/>
        </w:rPr>
        <w:t xml:space="preserve">Please note that </w:t>
      </w:r>
      <w:r w:rsidR="00A33622" w:rsidRPr="005053F8">
        <w:rPr>
          <w:rFonts w:asciiTheme="majorHAnsi" w:hAnsiTheme="majorHAnsi"/>
        </w:rPr>
        <w:t>CPTC</w:t>
      </w:r>
      <w:r w:rsidRPr="005053F8">
        <w:rPr>
          <w:rFonts w:asciiTheme="majorHAnsi" w:hAnsiTheme="majorHAnsi"/>
        </w:rPr>
        <w:t xml:space="preserve"> reserves the right to change, amend or terminate this program, with or without notice at any time.</w:t>
      </w:r>
    </w:p>
    <w:p w14:paraId="3D4094E6" w14:textId="77777777" w:rsidR="00DE75EC" w:rsidRPr="005053F8" w:rsidRDefault="00225EFC">
      <w:pPr>
        <w:rPr>
          <w:rFonts w:asciiTheme="majorHAnsi" w:hAnsiTheme="majorHAnsi"/>
        </w:rPr>
      </w:pPr>
      <w:r w:rsidRPr="005053F8">
        <w:rPr>
          <w:rFonts w:asciiTheme="majorHAnsi" w:hAnsiTheme="majorHAnsi"/>
          <w:b/>
        </w:rPr>
        <w:t>Definitions</w:t>
      </w:r>
    </w:p>
    <w:p w14:paraId="719D194A" w14:textId="182982DD" w:rsidR="007E521F" w:rsidRPr="005053F8" w:rsidRDefault="0087232B" w:rsidP="00084FEE">
      <w:pPr>
        <w:pStyle w:val="ListParagraph"/>
        <w:numPr>
          <w:ilvl w:val="0"/>
          <w:numId w:val="3"/>
        </w:numPr>
        <w:rPr>
          <w:rFonts w:asciiTheme="majorHAnsi" w:hAnsiTheme="majorHAnsi"/>
        </w:rPr>
      </w:pPr>
      <w:r w:rsidRPr="005053F8">
        <w:rPr>
          <w:rFonts w:asciiTheme="majorHAnsi" w:hAnsiTheme="majorHAnsi"/>
          <w:b/>
        </w:rPr>
        <w:t>Flexible Work Arrangement (Arrangement)</w:t>
      </w:r>
      <w:r w:rsidR="007E521F" w:rsidRPr="005053F8">
        <w:rPr>
          <w:rFonts w:asciiTheme="majorHAnsi" w:hAnsiTheme="majorHAnsi"/>
          <w:b/>
        </w:rPr>
        <w:t xml:space="preserve">: </w:t>
      </w:r>
      <w:r w:rsidR="007E521F" w:rsidRPr="005053F8">
        <w:rPr>
          <w:rFonts w:asciiTheme="majorHAnsi" w:hAnsiTheme="majorHAnsi"/>
        </w:rPr>
        <w:t>an arrangement whereby a</w:t>
      </w:r>
      <w:r w:rsidRPr="005053F8">
        <w:rPr>
          <w:rFonts w:asciiTheme="majorHAnsi" w:hAnsiTheme="majorHAnsi"/>
        </w:rPr>
        <w:t xml:space="preserve"> </w:t>
      </w:r>
      <w:r w:rsidR="00A33622" w:rsidRPr="005053F8">
        <w:rPr>
          <w:rFonts w:asciiTheme="majorHAnsi" w:hAnsiTheme="majorHAnsi"/>
        </w:rPr>
        <w:t>CPTC</w:t>
      </w:r>
      <w:r w:rsidRPr="005053F8">
        <w:rPr>
          <w:rFonts w:asciiTheme="majorHAnsi" w:hAnsiTheme="majorHAnsi"/>
        </w:rPr>
        <w:t xml:space="preserve"> employee that has been approved by </w:t>
      </w:r>
      <w:r w:rsidR="00A33622" w:rsidRPr="005053F8">
        <w:rPr>
          <w:rFonts w:asciiTheme="majorHAnsi" w:hAnsiTheme="majorHAnsi"/>
        </w:rPr>
        <w:t>CPTC</w:t>
      </w:r>
      <w:r w:rsidRPr="005053F8">
        <w:rPr>
          <w:rFonts w:asciiTheme="majorHAnsi" w:hAnsiTheme="majorHAnsi"/>
        </w:rPr>
        <w:t xml:space="preserve"> to work </w:t>
      </w:r>
      <w:r w:rsidR="007E521F" w:rsidRPr="005053F8">
        <w:rPr>
          <w:rFonts w:asciiTheme="majorHAnsi" w:hAnsiTheme="majorHAnsi"/>
        </w:rPr>
        <w:t xml:space="preserve">a modified schedule, part-time schedule, or work from an alternative worksite. </w:t>
      </w:r>
    </w:p>
    <w:p w14:paraId="32E00EA4" w14:textId="4E41C9C7" w:rsidR="006554C5" w:rsidRPr="005053F8" w:rsidRDefault="006554C5" w:rsidP="1B5E04D3">
      <w:pPr>
        <w:pStyle w:val="ListParagraph"/>
        <w:numPr>
          <w:ilvl w:val="0"/>
          <w:numId w:val="3"/>
        </w:numPr>
        <w:rPr>
          <w:rFonts w:asciiTheme="majorHAnsi" w:hAnsiTheme="majorHAnsi"/>
        </w:rPr>
      </w:pPr>
      <w:r w:rsidRPr="005053F8">
        <w:rPr>
          <w:rFonts w:asciiTheme="majorHAnsi" w:hAnsiTheme="majorHAnsi"/>
          <w:b/>
          <w:bCs/>
        </w:rPr>
        <w:t xml:space="preserve">Alternative Worksite: </w:t>
      </w:r>
      <w:r w:rsidRPr="005053F8">
        <w:rPr>
          <w:rFonts w:asciiTheme="majorHAnsi" w:hAnsiTheme="majorHAnsi"/>
        </w:rPr>
        <w:t>the employee’s home address unless otherwise defined by C</w:t>
      </w:r>
      <w:r w:rsidR="00A33622" w:rsidRPr="005053F8">
        <w:rPr>
          <w:rFonts w:asciiTheme="majorHAnsi" w:hAnsiTheme="majorHAnsi"/>
        </w:rPr>
        <w:t>PTC</w:t>
      </w:r>
      <w:r w:rsidRPr="005053F8">
        <w:rPr>
          <w:rFonts w:asciiTheme="majorHAnsi" w:hAnsiTheme="majorHAnsi"/>
        </w:rPr>
        <w:t xml:space="preserve"> and the employee in writing.</w:t>
      </w:r>
      <w:r w:rsidR="05B92F63" w:rsidRPr="005053F8">
        <w:rPr>
          <w:rFonts w:asciiTheme="majorHAnsi" w:hAnsiTheme="majorHAnsi"/>
        </w:rPr>
        <w:t xml:space="preserve"> This is not intended to apply to travel for work purposes, outreach events, etc. </w:t>
      </w:r>
    </w:p>
    <w:p w14:paraId="589E6CA3" w14:textId="0ABD4DF8" w:rsidR="006554C5" w:rsidRPr="005053F8" w:rsidRDefault="006554C5" w:rsidP="006554C5">
      <w:pPr>
        <w:pStyle w:val="ListParagraph"/>
        <w:numPr>
          <w:ilvl w:val="0"/>
          <w:numId w:val="3"/>
        </w:numPr>
        <w:rPr>
          <w:rFonts w:asciiTheme="majorHAnsi" w:hAnsiTheme="majorHAnsi"/>
        </w:rPr>
      </w:pPr>
      <w:r w:rsidRPr="005053F8">
        <w:rPr>
          <w:rFonts w:asciiTheme="majorHAnsi" w:hAnsiTheme="majorHAnsi"/>
          <w:b/>
        </w:rPr>
        <w:t xml:space="preserve">Modified Work Schedule: </w:t>
      </w:r>
      <w:r w:rsidRPr="005053F8">
        <w:rPr>
          <w:rFonts w:asciiTheme="majorHAnsi" w:hAnsiTheme="majorHAnsi"/>
        </w:rPr>
        <w:t xml:space="preserve">work schedules where a standard 40-hour workweek is arranged in a way other than a typical </w:t>
      </w:r>
      <w:r w:rsidR="00892E59" w:rsidRPr="005053F8">
        <w:rPr>
          <w:rFonts w:asciiTheme="majorHAnsi" w:hAnsiTheme="majorHAnsi"/>
        </w:rPr>
        <w:t>5-day</w:t>
      </w:r>
      <w:r w:rsidRPr="005053F8">
        <w:rPr>
          <w:rFonts w:asciiTheme="majorHAnsi" w:hAnsiTheme="majorHAnsi"/>
        </w:rPr>
        <w:t xml:space="preserve"> 8 hour per day schedule. </w:t>
      </w:r>
    </w:p>
    <w:p w14:paraId="50BA98DB" w14:textId="19C30A86" w:rsidR="00084FEE" w:rsidRPr="005053F8" w:rsidRDefault="00DE75EC" w:rsidP="00084FEE">
      <w:pPr>
        <w:pStyle w:val="ListParagraph"/>
        <w:numPr>
          <w:ilvl w:val="0"/>
          <w:numId w:val="4"/>
        </w:numPr>
        <w:rPr>
          <w:rFonts w:asciiTheme="majorHAnsi" w:hAnsiTheme="majorHAnsi"/>
        </w:rPr>
      </w:pPr>
      <w:r w:rsidRPr="005053F8">
        <w:rPr>
          <w:rFonts w:asciiTheme="majorHAnsi" w:hAnsiTheme="majorHAnsi"/>
          <w:b/>
        </w:rPr>
        <w:t>On-</w:t>
      </w:r>
      <w:r w:rsidR="008146B5" w:rsidRPr="005053F8">
        <w:rPr>
          <w:rFonts w:asciiTheme="majorHAnsi" w:hAnsiTheme="majorHAnsi"/>
          <w:b/>
        </w:rPr>
        <w:t>S</w:t>
      </w:r>
      <w:r w:rsidRPr="005053F8">
        <w:rPr>
          <w:rFonts w:asciiTheme="majorHAnsi" w:hAnsiTheme="majorHAnsi"/>
          <w:b/>
        </w:rPr>
        <w:t>ite Worker</w:t>
      </w:r>
      <w:r w:rsidR="00084FEE" w:rsidRPr="005053F8">
        <w:rPr>
          <w:rFonts w:asciiTheme="majorHAnsi" w:hAnsiTheme="majorHAnsi"/>
          <w:b/>
        </w:rPr>
        <w:t xml:space="preserve">: </w:t>
      </w:r>
      <w:r w:rsidRPr="005053F8">
        <w:rPr>
          <w:rFonts w:asciiTheme="majorHAnsi" w:hAnsiTheme="majorHAnsi"/>
        </w:rPr>
        <w:t xml:space="preserve">an employee whose work is </w:t>
      </w:r>
      <w:r w:rsidR="00436782" w:rsidRPr="005053F8">
        <w:rPr>
          <w:rFonts w:asciiTheme="majorHAnsi" w:hAnsiTheme="majorHAnsi"/>
        </w:rPr>
        <w:t>performed at</w:t>
      </w:r>
      <w:r w:rsidRPr="005053F8">
        <w:rPr>
          <w:rFonts w:asciiTheme="majorHAnsi" w:hAnsiTheme="majorHAnsi"/>
        </w:rPr>
        <w:t xml:space="preserve"> an established </w:t>
      </w:r>
      <w:r w:rsidR="00A33622" w:rsidRPr="005053F8">
        <w:rPr>
          <w:rFonts w:asciiTheme="majorHAnsi" w:hAnsiTheme="majorHAnsi"/>
        </w:rPr>
        <w:t>CPTC</w:t>
      </w:r>
      <w:r w:rsidRPr="005053F8">
        <w:rPr>
          <w:rFonts w:asciiTheme="majorHAnsi" w:hAnsiTheme="majorHAnsi"/>
        </w:rPr>
        <w:t xml:space="preserve"> location. In this arrangement the employee may work face-to-face with colleagues to complete assignments or may use voice and data technology to assist in the completion of work. </w:t>
      </w:r>
    </w:p>
    <w:p w14:paraId="2186FC20" w14:textId="77777777" w:rsidR="00084FEE" w:rsidRPr="005053F8" w:rsidRDefault="00DE75EC" w:rsidP="00084FEE">
      <w:pPr>
        <w:pStyle w:val="ListParagraph"/>
        <w:numPr>
          <w:ilvl w:val="0"/>
          <w:numId w:val="4"/>
        </w:numPr>
        <w:rPr>
          <w:rFonts w:asciiTheme="majorHAnsi" w:hAnsiTheme="majorHAnsi"/>
        </w:rPr>
      </w:pPr>
      <w:r w:rsidRPr="005053F8">
        <w:rPr>
          <w:rFonts w:asciiTheme="majorHAnsi" w:hAnsiTheme="majorHAnsi"/>
          <w:b/>
        </w:rPr>
        <w:t>Remote Worker</w:t>
      </w:r>
      <w:r w:rsidR="00084FEE" w:rsidRPr="005053F8">
        <w:rPr>
          <w:rFonts w:asciiTheme="majorHAnsi" w:hAnsiTheme="majorHAnsi"/>
          <w:b/>
        </w:rPr>
        <w:t xml:space="preserve">: </w:t>
      </w:r>
      <w:r w:rsidR="00084FEE" w:rsidRPr="005053F8">
        <w:rPr>
          <w:rFonts w:asciiTheme="majorHAnsi" w:hAnsiTheme="majorHAnsi"/>
        </w:rPr>
        <w:t>a</w:t>
      </w:r>
      <w:r w:rsidRPr="005053F8">
        <w:rPr>
          <w:rFonts w:asciiTheme="majorHAnsi" w:hAnsiTheme="majorHAnsi"/>
        </w:rPr>
        <w:t xml:space="preserve"> full</w:t>
      </w:r>
      <w:r w:rsidR="00084FEE" w:rsidRPr="005053F8">
        <w:rPr>
          <w:rFonts w:asciiTheme="majorHAnsi" w:hAnsiTheme="majorHAnsi"/>
        </w:rPr>
        <w:t>-</w:t>
      </w:r>
      <w:r w:rsidRPr="005053F8">
        <w:rPr>
          <w:rFonts w:asciiTheme="majorHAnsi" w:hAnsiTheme="majorHAnsi"/>
        </w:rPr>
        <w:t xml:space="preserve"> or part-time employee who is regularly scheduled, at least one day per week, to work from a</w:t>
      </w:r>
      <w:r w:rsidR="004A0A06" w:rsidRPr="005053F8">
        <w:rPr>
          <w:rFonts w:asciiTheme="majorHAnsi" w:hAnsiTheme="majorHAnsi"/>
        </w:rPr>
        <w:t>n Alternate Worksite</w:t>
      </w:r>
      <w:r w:rsidRPr="005053F8">
        <w:rPr>
          <w:rFonts w:asciiTheme="majorHAnsi" w:hAnsiTheme="majorHAnsi"/>
        </w:rPr>
        <w:t xml:space="preserve">. </w:t>
      </w:r>
    </w:p>
    <w:p w14:paraId="5283270C" w14:textId="7102C0FB" w:rsidR="00084FEE" w:rsidRPr="005053F8" w:rsidRDefault="0087232B" w:rsidP="00084FEE">
      <w:pPr>
        <w:pStyle w:val="ListParagraph"/>
        <w:numPr>
          <w:ilvl w:val="0"/>
          <w:numId w:val="4"/>
        </w:numPr>
        <w:rPr>
          <w:rFonts w:asciiTheme="majorHAnsi" w:hAnsiTheme="majorHAnsi"/>
        </w:rPr>
      </w:pPr>
      <w:r w:rsidRPr="005053F8">
        <w:rPr>
          <w:rFonts w:asciiTheme="majorHAnsi" w:hAnsiTheme="majorHAnsi"/>
          <w:b/>
        </w:rPr>
        <w:t>Remote Work</w:t>
      </w:r>
      <w:r w:rsidR="00084FEE" w:rsidRPr="005053F8">
        <w:rPr>
          <w:rFonts w:asciiTheme="majorHAnsi" w:hAnsiTheme="majorHAnsi"/>
          <w:b/>
        </w:rPr>
        <w:t xml:space="preserve">: </w:t>
      </w:r>
      <w:r w:rsidRPr="005053F8">
        <w:rPr>
          <w:rFonts w:asciiTheme="majorHAnsi" w:hAnsiTheme="majorHAnsi"/>
        </w:rPr>
        <w:t xml:space="preserve">work conducted outside of </w:t>
      </w:r>
      <w:r w:rsidR="00E8034F" w:rsidRPr="005053F8">
        <w:rPr>
          <w:rFonts w:asciiTheme="majorHAnsi" w:hAnsiTheme="majorHAnsi"/>
        </w:rPr>
        <w:t>a</w:t>
      </w:r>
      <w:r w:rsidRPr="005053F8">
        <w:rPr>
          <w:rFonts w:asciiTheme="majorHAnsi" w:hAnsiTheme="majorHAnsi"/>
        </w:rPr>
        <w:t xml:space="preserve"> physical </w:t>
      </w:r>
      <w:r w:rsidR="00A33622" w:rsidRPr="005053F8">
        <w:rPr>
          <w:rFonts w:asciiTheme="majorHAnsi" w:hAnsiTheme="majorHAnsi"/>
        </w:rPr>
        <w:t>CPTC</w:t>
      </w:r>
      <w:r w:rsidR="00136B5E" w:rsidRPr="005053F8">
        <w:rPr>
          <w:rFonts w:asciiTheme="majorHAnsi" w:hAnsiTheme="majorHAnsi"/>
        </w:rPr>
        <w:t xml:space="preserve"> location.</w:t>
      </w:r>
    </w:p>
    <w:p w14:paraId="5DC609D8" w14:textId="11B24A82" w:rsidR="00E8034F" w:rsidRPr="005053F8" w:rsidRDefault="00DE75EC" w:rsidP="00E8034F">
      <w:pPr>
        <w:pStyle w:val="ListParagraph"/>
        <w:numPr>
          <w:ilvl w:val="0"/>
          <w:numId w:val="4"/>
        </w:numPr>
        <w:rPr>
          <w:rFonts w:asciiTheme="majorHAnsi" w:hAnsiTheme="majorHAnsi"/>
        </w:rPr>
      </w:pPr>
      <w:r w:rsidRPr="005053F8">
        <w:rPr>
          <w:rFonts w:asciiTheme="majorHAnsi" w:hAnsiTheme="majorHAnsi"/>
          <w:b/>
        </w:rPr>
        <w:t>Casual Telecommuter</w:t>
      </w:r>
      <w:r w:rsidR="00084FEE" w:rsidRPr="005053F8">
        <w:rPr>
          <w:rFonts w:asciiTheme="majorHAnsi" w:hAnsiTheme="majorHAnsi"/>
          <w:b/>
        </w:rPr>
        <w:t xml:space="preserve">: </w:t>
      </w:r>
      <w:r w:rsidRPr="005053F8">
        <w:rPr>
          <w:rFonts w:asciiTheme="majorHAnsi" w:hAnsiTheme="majorHAnsi"/>
        </w:rPr>
        <w:t>a full</w:t>
      </w:r>
      <w:r w:rsidR="00084FEE" w:rsidRPr="005053F8">
        <w:rPr>
          <w:rFonts w:asciiTheme="majorHAnsi" w:hAnsiTheme="majorHAnsi"/>
        </w:rPr>
        <w:t>-</w:t>
      </w:r>
      <w:r w:rsidRPr="005053F8">
        <w:rPr>
          <w:rFonts w:asciiTheme="majorHAnsi" w:hAnsiTheme="majorHAnsi"/>
        </w:rPr>
        <w:t xml:space="preserve"> or part-time employee who is regularly scheduled to work at an established </w:t>
      </w:r>
      <w:r w:rsidR="00A33622" w:rsidRPr="005053F8">
        <w:rPr>
          <w:rFonts w:asciiTheme="majorHAnsi" w:hAnsiTheme="majorHAnsi"/>
        </w:rPr>
        <w:t>CPTC</w:t>
      </w:r>
      <w:r w:rsidRPr="005053F8">
        <w:rPr>
          <w:rFonts w:asciiTheme="majorHAnsi" w:hAnsiTheme="majorHAnsi"/>
        </w:rPr>
        <w:t xml:space="preserve"> location and on occasion may work from a non</w:t>
      </w:r>
      <w:r w:rsidR="00084FEE" w:rsidRPr="005053F8">
        <w:rPr>
          <w:rFonts w:asciiTheme="majorHAnsi" w:hAnsiTheme="majorHAnsi"/>
        </w:rPr>
        <w:t>-</w:t>
      </w:r>
      <w:r w:rsidR="00A33622" w:rsidRPr="005053F8">
        <w:rPr>
          <w:rFonts w:asciiTheme="majorHAnsi" w:hAnsiTheme="majorHAnsi"/>
        </w:rPr>
        <w:t>CPTC</w:t>
      </w:r>
      <w:r w:rsidR="00084FEE" w:rsidRPr="005053F8">
        <w:rPr>
          <w:rFonts w:asciiTheme="majorHAnsi" w:hAnsiTheme="majorHAnsi"/>
        </w:rPr>
        <w:t xml:space="preserve"> location.</w:t>
      </w:r>
    </w:p>
    <w:p w14:paraId="0562450A" w14:textId="4F65BD58" w:rsidR="007E521F" w:rsidRPr="005053F8" w:rsidRDefault="006554C5" w:rsidP="00E8034F">
      <w:pPr>
        <w:pStyle w:val="ListParagraph"/>
        <w:numPr>
          <w:ilvl w:val="0"/>
          <w:numId w:val="4"/>
        </w:numPr>
        <w:rPr>
          <w:rFonts w:asciiTheme="majorHAnsi" w:hAnsiTheme="majorHAnsi"/>
        </w:rPr>
      </w:pPr>
      <w:r w:rsidRPr="005053F8">
        <w:rPr>
          <w:rFonts w:asciiTheme="majorHAnsi" w:hAnsiTheme="majorHAnsi"/>
          <w:b/>
          <w:bCs/>
        </w:rPr>
        <w:t xml:space="preserve">Equipment: </w:t>
      </w:r>
      <w:r w:rsidRPr="005053F8">
        <w:rPr>
          <w:rFonts w:asciiTheme="majorHAnsi" w:hAnsiTheme="majorHAnsi"/>
        </w:rPr>
        <w:t xml:space="preserve">office equipment necessary for employee to conduct work activity at an Alternate Worksite as effectively as if the employee was working on-site.  </w:t>
      </w:r>
    </w:p>
    <w:p w14:paraId="25FF3952" w14:textId="77777777" w:rsidR="007E521F" w:rsidRPr="005053F8" w:rsidRDefault="007E521F" w:rsidP="00084FEE">
      <w:pPr>
        <w:pStyle w:val="ListParagraph"/>
        <w:ind w:left="0"/>
        <w:rPr>
          <w:rFonts w:asciiTheme="majorHAnsi" w:hAnsiTheme="majorHAnsi"/>
          <w:b/>
          <w:sz w:val="24"/>
          <w:szCs w:val="24"/>
        </w:rPr>
      </w:pPr>
    </w:p>
    <w:p w14:paraId="4B46CA77" w14:textId="77777777" w:rsidR="00117A13" w:rsidRPr="005053F8" w:rsidRDefault="007E521F" w:rsidP="00084FEE">
      <w:pPr>
        <w:pStyle w:val="ListParagraph"/>
        <w:ind w:left="0"/>
        <w:rPr>
          <w:rFonts w:asciiTheme="majorHAnsi" w:hAnsiTheme="majorHAnsi"/>
          <w:b/>
          <w:color w:val="C00000"/>
          <w:sz w:val="28"/>
          <w:szCs w:val="24"/>
        </w:rPr>
      </w:pPr>
      <w:r w:rsidRPr="005053F8">
        <w:rPr>
          <w:rFonts w:asciiTheme="majorHAnsi" w:hAnsiTheme="majorHAnsi"/>
          <w:b/>
          <w:color w:val="C00000"/>
          <w:sz w:val="28"/>
          <w:szCs w:val="24"/>
        </w:rPr>
        <w:t>Modified Schedule</w:t>
      </w:r>
    </w:p>
    <w:p w14:paraId="75D2229A" w14:textId="77777777" w:rsidR="006554C5" w:rsidRPr="005053F8" w:rsidRDefault="006554C5" w:rsidP="006554C5">
      <w:pPr>
        <w:pStyle w:val="ListParagraph"/>
        <w:spacing w:after="120" w:line="240" w:lineRule="auto"/>
        <w:ind w:left="0"/>
        <w:contextualSpacing w:val="0"/>
        <w:rPr>
          <w:rFonts w:asciiTheme="majorHAnsi" w:hAnsiTheme="majorHAnsi"/>
          <w:b/>
        </w:rPr>
      </w:pPr>
    </w:p>
    <w:p w14:paraId="198652F4" w14:textId="77777777" w:rsidR="006554C5" w:rsidRPr="005053F8" w:rsidRDefault="006554C5" w:rsidP="006554C5">
      <w:pPr>
        <w:pStyle w:val="ListParagraph"/>
        <w:spacing w:after="120" w:line="240" w:lineRule="auto"/>
        <w:ind w:left="0"/>
        <w:contextualSpacing w:val="0"/>
        <w:rPr>
          <w:rFonts w:asciiTheme="majorHAnsi" w:hAnsiTheme="majorHAnsi"/>
        </w:rPr>
      </w:pPr>
      <w:r w:rsidRPr="005053F8">
        <w:rPr>
          <w:rFonts w:asciiTheme="majorHAnsi" w:hAnsiTheme="majorHAnsi"/>
          <w:b/>
        </w:rPr>
        <w:t xml:space="preserve">Eligibility Requirements </w:t>
      </w:r>
    </w:p>
    <w:p w14:paraId="5129086C" w14:textId="77777777" w:rsidR="006554C5" w:rsidRPr="005053F8" w:rsidRDefault="006554C5" w:rsidP="006554C5">
      <w:pPr>
        <w:pStyle w:val="ListParagraph"/>
        <w:spacing w:after="120" w:line="240" w:lineRule="auto"/>
        <w:ind w:left="0"/>
        <w:contextualSpacing w:val="0"/>
        <w:rPr>
          <w:rFonts w:asciiTheme="majorHAnsi" w:hAnsiTheme="majorHAnsi"/>
        </w:rPr>
      </w:pPr>
      <w:r w:rsidRPr="005053F8">
        <w:rPr>
          <w:rFonts w:asciiTheme="majorHAnsi" w:hAnsiTheme="majorHAnsi"/>
        </w:rPr>
        <w:t>In order to qualify, an employee must meet all of the following requirements:</w:t>
      </w:r>
    </w:p>
    <w:p w14:paraId="2E34F067" w14:textId="135A7CEF" w:rsidR="006554C5" w:rsidRPr="005053F8" w:rsidRDefault="006554C5" w:rsidP="006554C5">
      <w:pPr>
        <w:pStyle w:val="ListParagraph"/>
        <w:numPr>
          <w:ilvl w:val="0"/>
          <w:numId w:val="5"/>
        </w:numPr>
        <w:rPr>
          <w:rFonts w:asciiTheme="majorHAnsi" w:hAnsiTheme="majorHAnsi"/>
        </w:rPr>
      </w:pPr>
      <w:r w:rsidRPr="005053F8">
        <w:rPr>
          <w:rFonts w:asciiTheme="majorHAnsi" w:hAnsiTheme="majorHAnsi"/>
        </w:rPr>
        <w:t xml:space="preserve">The employee’s </w:t>
      </w:r>
      <w:r w:rsidR="00224488" w:rsidRPr="005053F8">
        <w:rPr>
          <w:rFonts w:asciiTheme="majorHAnsi" w:hAnsiTheme="majorHAnsi"/>
        </w:rPr>
        <w:t>a</w:t>
      </w:r>
      <w:r w:rsidRPr="005053F8">
        <w:rPr>
          <w:rFonts w:asciiTheme="majorHAnsi" w:hAnsiTheme="majorHAnsi"/>
        </w:rPr>
        <w:t xml:space="preserve">rrangement is not detrimental to the productivity of the work group, department or </w:t>
      </w:r>
      <w:r w:rsidR="007B4014" w:rsidRPr="005053F8">
        <w:rPr>
          <w:rFonts w:asciiTheme="majorHAnsi" w:hAnsiTheme="majorHAnsi"/>
        </w:rPr>
        <w:t>College</w:t>
      </w:r>
      <w:r w:rsidRPr="005053F8">
        <w:rPr>
          <w:rFonts w:asciiTheme="majorHAnsi" w:hAnsiTheme="majorHAnsi"/>
        </w:rPr>
        <w:t>;</w:t>
      </w:r>
    </w:p>
    <w:p w14:paraId="3FF758BD" w14:textId="66AC0075" w:rsidR="006554C5" w:rsidRPr="005053F8" w:rsidRDefault="006554C5" w:rsidP="006554C5">
      <w:pPr>
        <w:pStyle w:val="ListParagraph"/>
        <w:numPr>
          <w:ilvl w:val="0"/>
          <w:numId w:val="5"/>
        </w:numPr>
        <w:rPr>
          <w:rFonts w:asciiTheme="majorHAnsi" w:hAnsiTheme="majorHAnsi"/>
        </w:rPr>
      </w:pPr>
      <w:r w:rsidRPr="005053F8">
        <w:rPr>
          <w:rFonts w:asciiTheme="majorHAnsi" w:hAnsiTheme="majorHAnsi"/>
        </w:rPr>
        <w:lastRenderedPageBreak/>
        <w:t xml:space="preserve">The employee’s performance demonstrates that </w:t>
      </w:r>
      <w:r w:rsidR="005053F8">
        <w:rPr>
          <w:rFonts w:asciiTheme="majorHAnsi" w:hAnsiTheme="majorHAnsi"/>
        </w:rPr>
        <w:t>they are</w:t>
      </w:r>
      <w:r w:rsidRPr="005053F8">
        <w:rPr>
          <w:rFonts w:asciiTheme="majorHAnsi" w:hAnsiTheme="majorHAnsi"/>
        </w:rPr>
        <w:t xml:space="preserve"> meeting expected standards;</w:t>
      </w:r>
    </w:p>
    <w:p w14:paraId="0F1422C7" w14:textId="77777777" w:rsidR="006554C5" w:rsidRPr="005053F8" w:rsidRDefault="006554C5" w:rsidP="006554C5">
      <w:pPr>
        <w:pStyle w:val="ListParagraph"/>
        <w:numPr>
          <w:ilvl w:val="0"/>
          <w:numId w:val="5"/>
        </w:numPr>
        <w:rPr>
          <w:rFonts w:asciiTheme="majorHAnsi" w:hAnsiTheme="majorHAnsi"/>
        </w:rPr>
      </w:pPr>
      <w:r w:rsidRPr="005053F8">
        <w:rPr>
          <w:rFonts w:asciiTheme="majorHAnsi" w:hAnsiTheme="majorHAnsi"/>
        </w:rPr>
        <w:t>The employee consistently demonstrates skills and abilities in the areas of self-motivation, independence, dependability, confidentiality, communication, organization, and productivity;</w:t>
      </w:r>
    </w:p>
    <w:p w14:paraId="1286F726" w14:textId="1B64E9C1" w:rsidR="006554C5" w:rsidRPr="005053F8" w:rsidRDefault="006554C5" w:rsidP="006554C5">
      <w:pPr>
        <w:pStyle w:val="ListParagraph"/>
        <w:numPr>
          <w:ilvl w:val="0"/>
          <w:numId w:val="5"/>
        </w:numPr>
        <w:rPr>
          <w:rFonts w:asciiTheme="majorHAnsi" w:hAnsiTheme="majorHAnsi"/>
        </w:rPr>
      </w:pPr>
      <w:r w:rsidRPr="005053F8">
        <w:rPr>
          <w:rFonts w:asciiTheme="majorHAnsi" w:hAnsiTheme="majorHAnsi"/>
        </w:rPr>
        <w:t xml:space="preserve">The employee is in good standing at the time of the request and remains in good standing for the duration of the </w:t>
      </w:r>
      <w:r w:rsidR="00C25FFE" w:rsidRPr="005053F8">
        <w:rPr>
          <w:rFonts w:asciiTheme="majorHAnsi" w:hAnsiTheme="majorHAnsi"/>
        </w:rPr>
        <w:t>a</w:t>
      </w:r>
      <w:r w:rsidRPr="005053F8">
        <w:rPr>
          <w:rFonts w:asciiTheme="majorHAnsi" w:hAnsiTheme="majorHAnsi"/>
        </w:rPr>
        <w:t xml:space="preserve">rrangement. </w:t>
      </w:r>
    </w:p>
    <w:p w14:paraId="5EC431E3" w14:textId="09684F9B" w:rsidR="006554C5" w:rsidRPr="005053F8" w:rsidRDefault="006554C5" w:rsidP="006554C5">
      <w:pPr>
        <w:pStyle w:val="ListParagraph"/>
        <w:numPr>
          <w:ilvl w:val="1"/>
          <w:numId w:val="1"/>
        </w:numPr>
        <w:rPr>
          <w:rFonts w:asciiTheme="majorHAnsi" w:hAnsiTheme="majorHAnsi"/>
        </w:rPr>
      </w:pPr>
      <w:r w:rsidRPr="005053F8">
        <w:rPr>
          <w:rFonts w:asciiTheme="majorHAnsi" w:hAnsiTheme="majorHAnsi"/>
        </w:rPr>
        <w:t xml:space="preserve">An employee in good standing is an employee who is performing at a satisfactory level, and has not been on a corrective action or performance improvement plan within six months of entering into an </w:t>
      </w:r>
      <w:r w:rsidR="00C25FFE" w:rsidRPr="005053F8">
        <w:rPr>
          <w:rFonts w:asciiTheme="majorHAnsi" w:hAnsiTheme="majorHAnsi"/>
        </w:rPr>
        <w:t>a</w:t>
      </w:r>
      <w:r w:rsidRPr="005053F8">
        <w:rPr>
          <w:rFonts w:asciiTheme="majorHAnsi" w:hAnsiTheme="majorHAnsi"/>
        </w:rPr>
        <w:t xml:space="preserve">rrangement. </w:t>
      </w:r>
    </w:p>
    <w:p w14:paraId="27BABD70" w14:textId="77777777" w:rsidR="006554C5" w:rsidRPr="005053F8" w:rsidRDefault="006554C5" w:rsidP="006554C5">
      <w:pPr>
        <w:spacing w:after="120" w:line="240" w:lineRule="auto"/>
        <w:rPr>
          <w:rFonts w:asciiTheme="majorHAnsi" w:hAnsiTheme="majorHAnsi"/>
        </w:rPr>
      </w:pPr>
      <w:r w:rsidRPr="005053F8">
        <w:rPr>
          <w:rFonts w:asciiTheme="majorHAnsi" w:hAnsiTheme="majorHAnsi"/>
          <w:b/>
        </w:rPr>
        <w:t>Inquiring About an Arrangement</w:t>
      </w:r>
    </w:p>
    <w:p w14:paraId="420241B6" w14:textId="01C2B385" w:rsidR="006554C5" w:rsidRPr="005053F8" w:rsidRDefault="006554C5" w:rsidP="006554C5">
      <w:pPr>
        <w:spacing w:after="120" w:line="240" w:lineRule="auto"/>
        <w:rPr>
          <w:rFonts w:asciiTheme="majorHAnsi" w:hAnsiTheme="majorHAnsi"/>
        </w:rPr>
      </w:pPr>
      <w:r w:rsidRPr="005053F8">
        <w:rPr>
          <w:rFonts w:asciiTheme="majorHAnsi" w:hAnsiTheme="majorHAnsi"/>
        </w:rPr>
        <w:t xml:space="preserve">Approaching a supervisor to discuss </w:t>
      </w:r>
      <w:r w:rsidR="00C25FFE" w:rsidRPr="005053F8">
        <w:rPr>
          <w:rFonts w:asciiTheme="majorHAnsi" w:hAnsiTheme="majorHAnsi"/>
        </w:rPr>
        <w:t>a</w:t>
      </w:r>
      <w:r w:rsidR="00C06DD4" w:rsidRPr="005053F8">
        <w:rPr>
          <w:rFonts w:asciiTheme="majorHAnsi" w:hAnsiTheme="majorHAnsi"/>
        </w:rPr>
        <w:t>rrangement</w:t>
      </w:r>
      <w:r w:rsidRPr="005053F8">
        <w:rPr>
          <w:rFonts w:asciiTheme="majorHAnsi" w:hAnsiTheme="majorHAnsi"/>
        </w:rPr>
        <w:t xml:space="preserve"> options should be done in the same manner as any other important discussion. </w:t>
      </w:r>
    </w:p>
    <w:p w14:paraId="6B9FBCA7" w14:textId="256DB05D" w:rsidR="006554C5" w:rsidRPr="005053F8" w:rsidRDefault="006554C5" w:rsidP="006554C5">
      <w:pPr>
        <w:pStyle w:val="ListParagraph"/>
        <w:numPr>
          <w:ilvl w:val="0"/>
          <w:numId w:val="6"/>
        </w:numPr>
        <w:rPr>
          <w:rFonts w:asciiTheme="majorHAnsi" w:hAnsiTheme="majorHAnsi"/>
        </w:rPr>
      </w:pPr>
      <w:r w:rsidRPr="005053F8">
        <w:rPr>
          <w:rFonts w:asciiTheme="majorHAnsi" w:hAnsiTheme="majorHAnsi"/>
        </w:rPr>
        <w:t xml:space="preserve">Schedule a time to meet – the employee should schedule time with their supervisor to express interest in establishing an </w:t>
      </w:r>
      <w:r w:rsidR="00C25FFE" w:rsidRPr="005053F8">
        <w:rPr>
          <w:rFonts w:asciiTheme="majorHAnsi" w:hAnsiTheme="majorHAnsi"/>
        </w:rPr>
        <w:t>a</w:t>
      </w:r>
      <w:r w:rsidRPr="005053F8">
        <w:rPr>
          <w:rFonts w:asciiTheme="majorHAnsi" w:hAnsiTheme="majorHAnsi"/>
        </w:rPr>
        <w:t xml:space="preserve">rrangement. This ensures the supervisor has time to prepare for the discussion. </w:t>
      </w:r>
    </w:p>
    <w:p w14:paraId="6A155531" w14:textId="6E6587ED" w:rsidR="006554C5" w:rsidRPr="005053F8" w:rsidRDefault="006554C5" w:rsidP="006554C5">
      <w:pPr>
        <w:pStyle w:val="ListParagraph"/>
        <w:numPr>
          <w:ilvl w:val="0"/>
          <w:numId w:val="6"/>
        </w:numPr>
        <w:rPr>
          <w:rFonts w:asciiTheme="majorHAnsi" w:hAnsiTheme="majorHAnsi"/>
        </w:rPr>
      </w:pPr>
      <w:r w:rsidRPr="005053F8">
        <w:rPr>
          <w:rFonts w:asciiTheme="majorHAnsi" w:hAnsiTheme="majorHAnsi"/>
        </w:rPr>
        <w:t xml:space="preserve">The employee should be prepared to explain how transitioning to an </w:t>
      </w:r>
      <w:r w:rsidR="00C25FFE" w:rsidRPr="005053F8">
        <w:rPr>
          <w:rFonts w:asciiTheme="majorHAnsi" w:hAnsiTheme="majorHAnsi"/>
        </w:rPr>
        <w:t>a</w:t>
      </w:r>
      <w:r w:rsidRPr="005053F8">
        <w:rPr>
          <w:rFonts w:asciiTheme="majorHAnsi" w:hAnsiTheme="majorHAnsi"/>
        </w:rPr>
        <w:t xml:space="preserve">rrangement would be successful, how it will benefit the department and </w:t>
      </w:r>
      <w:r w:rsidR="00A33622" w:rsidRPr="005053F8">
        <w:rPr>
          <w:rFonts w:asciiTheme="majorHAnsi" w:hAnsiTheme="majorHAnsi"/>
        </w:rPr>
        <w:t>CPTC</w:t>
      </w:r>
      <w:r w:rsidRPr="005053F8">
        <w:rPr>
          <w:rFonts w:asciiTheme="majorHAnsi" w:hAnsiTheme="majorHAnsi"/>
        </w:rPr>
        <w:t>, and when the employee would like to make the transition.</w:t>
      </w:r>
    </w:p>
    <w:p w14:paraId="4F7222D3" w14:textId="203C4FFE" w:rsidR="006554C5" w:rsidRPr="005053F8" w:rsidRDefault="006554C5" w:rsidP="006554C5">
      <w:pPr>
        <w:pStyle w:val="ListParagraph"/>
        <w:numPr>
          <w:ilvl w:val="0"/>
          <w:numId w:val="6"/>
        </w:numPr>
        <w:rPr>
          <w:rFonts w:asciiTheme="majorHAnsi" w:hAnsiTheme="majorHAnsi"/>
        </w:rPr>
      </w:pPr>
      <w:r w:rsidRPr="005053F8">
        <w:rPr>
          <w:rFonts w:asciiTheme="majorHAnsi" w:hAnsiTheme="majorHAnsi"/>
        </w:rPr>
        <w:t xml:space="preserve">Be prepared to discuss potential barriers – the employee should anticipate any challenges that may arise from this arrangement. </w:t>
      </w:r>
      <w:r w:rsidR="003B7449" w:rsidRPr="005053F8">
        <w:rPr>
          <w:rFonts w:asciiTheme="majorHAnsi" w:hAnsiTheme="majorHAnsi"/>
        </w:rPr>
        <w:t>For example, h</w:t>
      </w:r>
      <w:r w:rsidRPr="005053F8">
        <w:rPr>
          <w:rFonts w:asciiTheme="majorHAnsi" w:hAnsiTheme="majorHAnsi"/>
        </w:rPr>
        <w:t xml:space="preserve">ow would this </w:t>
      </w:r>
      <w:r w:rsidR="00C25FFE" w:rsidRPr="005053F8">
        <w:rPr>
          <w:rFonts w:asciiTheme="majorHAnsi" w:hAnsiTheme="majorHAnsi"/>
        </w:rPr>
        <w:t>a</w:t>
      </w:r>
      <w:r w:rsidRPr="005053F8">
        <w:rPr>
          <w:rFonts w:asciiTheme="majorHAnsi" w:hAnsiTheme="majorHAnsi"/>
        </w:rPr>
        <w:t xml:space="preserve">rrangement impact communication between employee, </w:t>
      </w:r>
      <w:r w:rsidR="00C279BB" w:rsidRPr="005053F8">
        <w:rPr>
          <w:rFonts w:asciiTheme="majorHAnsi" w:hAnsiTheme="majorHAnsi"/>
        </w:rPr>
        <w:t xml:space="preserve">students, </w:t>
      </w:r>
      <w:r w:rsidRPr="005053F8">
        <w:rPr>
          <w:rFonts w:asciiTheme="majorHAnsi" w:hAnsiTheme="majorHAnsi"/>
        </w:rPr>
        <w:t>supervisor and other co-workers?</w:t>
      </w:r>
    </w:p>
    <w:p w14:paraId="68AED350" w14:textId="1CE09C38" w:rsidR="006554C5" w:rsidRPr="005053F8" w:rsidRDefault="006554C5" w:rsidP="006554C5">
      <w:pPr>
        <w:rPr>
          <w:rFonts w:asciiTheme="majorHAnsi" w:hAnsiTheme="majorHAnsi"/>
        </w:rPr>
      </w:pPr>
      <w:r w:rsidRPr="005053F8">
        <w:rPr>
          <w:rFonts w:asciiTheme="majorHAnsi" w:hAnsiTheme="majorHAnsi"/>
        </w:rPr>
        <w:t xml:space="preserve">After this discussion and the employee’s initial completion of the Flexible Work Arrangement Request form, the supervisor must submit the Request to </w:t>
      </w:r>
      <w:r w:rsidR="00487690" w:rsidRPr="005053F8">
        <w:rPr>
          <w:rFonts w:asciiTheme="majorHAnsi" w:hAnsiTheme="majorHAnsi"/>
        </w:rPr>
        <w:t>Human Resources</w:t>
      </w:r>
      <w:r w:rsidRPr="005053F8">
        <w:rPr>
          <w:rFonts w:asciiTheme="majorHAnsi" w:hAnsiTheme="majorHAnsi"/>
        </w:rPr>
        <w:t xml:space="preserve"> through the “Make a Request” function on the </w:t>
      </w:r>
      <w:r w:rsidR="00487690" w:rsidRPr="005053F8">
        <w:rPr>
          <w:rFonts w:asciiTheme="majorHAnsi" w:hAnsiTheme="majorHAnsi"/>
        </w:rPr>
        <w:t>Intranet</w:t>
      </w:r>
      <w:r w:rsidRPr="005053F8">
        <w:rPr>
          <w:rFonts w:asciiTheme="majorHAnsi" w:hAnsiTheme="majorHAnsi"/>
        </w:rPr>
        <w:t xml:space="preserve">, attaching the Request form, with appropriate signatures.  </w:t>
      </w:r>
      <w:r w:rsidR="00487690" w:rsidRPr="005053F8">
        <w:rPr>
          <w:rFonts w:asciiTheme="majorHAnsi" w:hAnsiTheme="majorHAnsi"/>
        </w:rPr>
        <w:t>Human Resources</w:t>
      </w:r>
      <w:r w:rsidRPr="005053F8">
        <w:rPr>
          <w:rFonts w:asciiTheme="majorHAnsi" w:hAnsiTheme="majorHAnsi"/>
        </w:rPr>
        <w:t xml:space="preserve"> will manage the process once the supervisor initiates the request.</w:t>
      </w:r>
    </w:p>
    <w:p w14:paraId="15ED9C07" w14:textId="77777777" w:rsidR="006554C5" w:rsidRPr="005053F8" w:rsidRDefault="006554C5" w:rsidP="006554C5">
      <w:pPr>
        <w:rPr>
          <w:rFonts w:asciiTheme="majorHAnsi" w:hAnsiTheme="majorHAnsi"/>
        </w:rPr>
      </w:pPr>
      <w:r w:rsidRPr="005053F8">
        <w:rPr>
          <w:rFonts w:asciiTheme="majorHAnsi" w:hAnsiTheme="majorHAnsi"/>
          <w:b/>
        </w:rPr>
        <w:t>Terms and Conditions of Employment</w:t>
      </w:r>
    </w:p>
    <w:p w14:paraId="5787649A" w14:textId="51E6481E" w:rsidR="006554C5" w:rsidRPr="005053F8" w:rsidRDefault="006554C5" w:rsidP="006554C5">
      <w:pPr>
        <w:rPr>
          <w:rFonts w:asciiTheme="majorHAnsi" w:hAnsiTheme="majorHAnsi"/>
        </w:rPr>
      </w:pPr>
      <w:r w:rsidRPr="005053F8">
        <w:rPr>
          <w:rFonts w:asciiTheme="majorHAnsi" w:hAnsiTheme="majorHAnsi"/>
        </w:rPr>
        <w:t xml:space="preserve">The submission of a request does not guarantee </w:t>
      </w:r>
      <w:r w:rsidR="00A33622" w:rsidRPr="005053F8">
        <w:rPr>
          <w:rFonts w:asciiTheme="majorHAnsi" w:hAnsiTheme="majorHAnsi"/>
        </w:rPr>
        <w:t>CPTC</w:t>
      </w:r>
      <w:r w:rsidRPr="005053F8">
        <w:rPr>
          <w:rFonts w:asciiTheme="majorHAnsi" w:hAnsiTheme="majorHAnsi"/>
        </w:rPr>
        <w:t xml:space="preserve"> will approve the request, and </w:t>
      </w:r>
      <w:r w:rsidR="00A33622" w:rsidRPr="005053F8">
        <w:rPr>
          <w:rFonts w:asciiTheme="majorHAnsi" w:hAnsiTheme="majorHAnsi"/>
        </w:rPr>
        <w:t>CPTC</w:t>
      </w:r>
      <w:r w:rsidRPr="005053F8">
        <w:rPr>
          <w:rFonts w:asciiTheme="majorHAnsi" w:hAnsiTheme="majorHAnsi"/>
        </w:rPr>
        <w:t xml:space="preserve"> reserves the right to deny any request.</w:t>
      </w:r>
    </w:p>
    <w:p w14:paraId="002B3A4C" w14:textId="1302E288" w:rsidR="006554C5" w:rsidRPr="005053F8" w:rsidRDefault="006554C5" w:rsidP="006554C5">
      <w:pPr>
        <w:rPr>
          <w:rFonts w:asciiTheme="majorHAnsi" w:hAnsiTheme="majorHAnsi"/>
        </w:rPr>
      </w:pPr>
      <w:r w:rsidRPr="005053F8">
        <w:rPr>
          <w:rFonts w:asciiTheme="majorHAnsi" w:hAnsiTheme="majorHAnsi"/>
        </w:rPr>
        <w:t xml:space="preserve">The terms of employment remain the same. The salary, benefits and employer sponsored insurance coverage shall not change because of the </w:t>
      </w:r>
      <w:r w:rsidR="00224488" w:rsidRPr="005053F8">
        <w:rPr>
          <w:rFonts w:asciiTheme="majorHAnsi" w:hAnsiTheme="majorHAnsi"/>
        </w:rPr>
        <w:t>a</w:t>
      </w:r>
      <w:r w:rsidRPr="005053F8">
        <w:rPr>
          <w:rFonts w:asciiTheme="majorHAnsi" w:hAnsiTheme="majorHAnsi"/>
        </w:rPr>
        <w:t>rrangement</w:t>
      </w:r>
      <w:r w:rsidR="00C06DD4" w:rsidRPr="005053F8">
        <w:rPr>
          <w:rFonts w:asciiTheme="majorHAnsi" w:hAnsiTheme="majorHAnsi"/>
        </w:rPr>
        <w:t>. Employees must co</w:t>
      </w:r>
      <w:r w:rsidRPr="005053F8">
        <w:rPr>
          <w:rFonts w:asciiTheme="majorHAnsi" w:hAnsiTheme="majorHAnsi"/>
        </w:rPr>
        <w:t xml:space="preserve">mply with all </w:t>
      </w:r>
      <w:r w:rsidR="00A33622" w:rsidRPr="005053F8">
        <w:rPr>
          <w:rFonts w:asciiTheme="majorHAnsi" w:hAnsiTheme="majorHAnsi"/>
        </w:rPr>
        <w:t>CPTC</w:t>
      </w:r>
      <w:r w:rsidRPr="005053F8">
        <w:rPr>
          <w:rFonts w:asciiTheme="majorHAnsi" w:hAnsiTheme="majorHAnsi"/>
        </w:rPr>
        <w:t xml:space="preserve"> policies and procedures (P&amp;Ps)</w:t>
      </w:r>
      <w:r w:rsidR="00C06DD4" w:rsidRPr="005053F8">
        <w:rPr>
          <w:rFonts w:asciiTheme="majorHAnsi" w:hAnsiTheme="majorHAnsi"/>
        </w:rPr>
        <w:t xml:space="preserve"> and these </w:t>
      </w:r>
      <w:r w:rsidR="00C25FFE" w:rsidRPr="005053F8">
        <w:rPr>
          <w:rFonts w:asciiTheme="majorHAnsi" w:hAnsiTheme="majorHAnsi"/>
        </w:rPr>
        <w:t>g</w:t>
      </w:r>
      <w:r w:rsidR="00C06DD4" w:rsidRPr="005053F8">
        <w:rPr>
          <w:rFonts w:asciiTheme="majorHAnsi" w:hAnsiTheme="majorHAnsi"/>
        </w:rPr>
        <w:t>uidelines</w:t>
      </w:r>
      <w:r w:rsidRPr="005053F8">
        <w:rPr>
          <w:rFonts w:asciiTheme="majorHAnsi" w:hAnsiTheme="majorHAnsi"/>
        </w:rPr>
        <w:t xml:space="preserve">. </w:t>
      </w:r>
    </w:p>
    <w:p w14:paraId="15681AA0" w14:textId="77777777" w:rsidR="006554C5" w:rsidRPr="005053F8" w:rsidRDefault="006554C5" w:rsidP="006554C5">
      <w:pPr>
        <w:rPr>
          <w:rFonts w:asciiTheme="majorHAnsi" w:hAnsiTheme="majorHAnsi"/>
        </w:rPr>
      </w:pPr>
      <w:r w:rsidRPr="005053F8">
        <w:rPr>
          <w:rFonts w:asciiTheme="majorHAnsi" w:hAnsiTheme="majorHAnsi"/>
          <w:b/>
        </w:rPr>
        <w:t>Job Expectations</w:t>
      </w:r>
    </w:p>
    <w:p w14:paraId="55D23BA0" w14:textId="1DA78A76" w:rsidR="006554C5" w:rsidRPr="005053F8" w:rsidRDefault="006554C5" w:rsidP="00C06DD4">
      <w:pPr>
        <w:rPr>
          <w:rFonts w:asciiTheme="majorHAnsi" w:hAnsiTheme="majorHAnsi"/>
        </w:rPr>
      </w:pPr>
      <w:r w:rsidRPr="005053F8">
        <w:rPr>
          <w:rFonts w:asciiTheme="majorHAnsi" w:hAnsiTheme="majorHAnsi"/>
        </w:rPr>
        <w:t>In addition to ensuring the position is a good fit for a</w:t>
      </w:r>
      <w:r w:rsidR="00C06DD4" w:rsidRPr="005053F8">
        <w:rPr>
          <w:rFonts w:asciiTheme="majorHAnsi" w:hAnsiTheme="majorHAnsi"/>
        </w:rPr>
        <w:t xml:space="preserve"> Modified Schedule Arr</w:t>
      </w:r>
      <w:r w:rsidRPr="005053F8">
        <w:rPr>
          <w:rFonts w:asciiTheme="majorHAnsi" w:hAnsiTheme="majorHAnsi"/>
        </w:rPr>
        <w:t xml:space="preserve">angement, </w:t>
      </w:r>
      <w:r w:rsidR="00A33622" w:rsidRPr="005053F8">
        <w:rPr>
          <w:rFonts w:asciiTheme="majorHAnsi" w:hAnsiTheme="majorHAnsi"/>
        </w:rPr>
        <w:t>CPTC</w:t>
      </w:r>
      <w:r w:rsidRPr="005053F8">
        <w:rPr>
          <w:rFonts w:asciiTheme="majorHAnsi" w:hAnsiTheme="majorHAnsi"/>
        </w:rPr>
        <w:t xml:space="preserve"> requires that an employee be consistently performing satisfactorily in </w:t>
      </w:r>
      <w:r w:rsidR="00CB39E6">
        <w:rPr>
          <w:rFonts w:asciiTheme="majorHAnsi" w:hAnsiTheme="majorHAnsi"/>
        </w:rPr>
        <w:t>their</w:t>
      </w:r>
      <w:r w:rsidRPr="005053F8">
        <w:rPr>
          <w:rFonts w:asciiTheme="majorHAnsi" w:hAnsiTheme="majorHAnsi"/>
        </w:rPr>
        <w:t xml:space="preserve"> job before allowing an </w:t>
      </w:r>
      <w:r w:rsidR="00C25FFE" w:rsidRPr="005053F8">
        <w:rPr>
          <w:rFonts w:asciiTheme="majorHAnsi" w:hAnsiTheme="majorHAnsi"/>
        </w:rPr>
        <w:t>a</w:t>
      </w:r>
      <w:r w:rsidRPr="005053F8">
        <w:rPr>
          <w:rFonts w:asciiTheme="majorHAnsi" w:hAnsiTheme="majorHAnsi"/>
        </w:rPr>
        <w:t xml:space="preserve">rrangement. If an employee in an </w:t>
      </w:r>
      <w:r w:rsidR="00C25FFE" w:rsidRPr="005053F8">
        <w:rPr>
          <w:rFonts w:asciiTheme="majorHAnsi" w:hAnsiTheme="majorHAnsi"/>
        </w:rPr>
        <w:t>a</w:t>
      </w:r>
      <w:r w:rsidRPr="005053F8">
        <w:rPr>
          <w:rFonts w:asciiTheme="majorHAnsi" w:hAnsiTheme="majorHAnsi"/>
        </w:rPr>
        <w:t xml:space="preserve">rrangement is failing to meet the performance requirements of </w:t>
      </w:r>
      <w:r w:rsidR="00C06DD4" w:rsidRPr="005053F8">
        <w:rPr>
          <w:rFonts w:asciiTheme="majorHAnsi" w:hAnsiTheme="majorHAnsi"/>
        </w:rPr>
        <w:t>their</w:t>
      </w:r>
      <w:r w:rsidRPr="005053F8">
        <w:rPr>
          <w:rFonts w:asciiTheme="majorHAnsi" w:hAnsiTheme="majorHAnsi"/>
        </w:rPr>
        <w:t xml:space="preserve"> position, the supervisor may suspend or terminate the </w:t>
      </w:r>
      <w:r w:rsidR="00C25FFE" w:rsidRPr="005053F8">
        <w:rPr>
          <w:rFonts w:asciiTheme="majorHAnsi" w:hAnsiTheme="majorHAnsi"/>
        </w:rPr>
        <w:t>a</w:t>
      </w:r>
      <w:r w:rsidRPr="005053F8">
        <w:rPr>
          <w:rFonts w:asciiTheme="majorHAnsi" w:hAnsiTheme="majorHAnsi"/>
        </w:rPr>
        <w:t xml:space="preserve">rrangement and require the employee to </w:t>
      </w:r>
      <w:r w:rsidR="00C06DD4" w:rsidRPr="005053F8">
        <w:rPr>
          <w:rFonts w:asciiTheme="majorHAnsi" w:hAnsiTheme="majorHAnsi"/>
        </w:rPr>
        <w:t>change their schedule on a t</w:t>
      </w:r>
      <w:r w:rsidRPr="005053F8">
        <w:rPr>
          <w:rFonts w:asciiTheme="majorHAnsi" w:hAnsiTheme="majorHAnsi"/>
        </w:rPr>
        <w:t>emporary or regular basis</w:t>
      </w:r>
      <w:r w:rsidR="00C06DD4" w:rsidRPr="005053F8">
        <w:rPr>
          <w:rFonts w:asciiTheme="majorHAnsi" w:hAnsiTheme="majorHAnsi"/>
        </w:rPr>
        <w:t xml:space="preserve"> </w:t>
      </w:r>
      <w:r w:rsidRPr="005053F8">
        <w:rPr>
          <w:rFonts w:asciiTheme="majorHAnsi" w:hAnsiTheme="majorHAnsi"/>
        </w:rPr>
        <w:t>until performance improves to a satisfactory level;</w:t>
      </w:r>
      <w:r w:rsidR="00C06DD4" w:rsidRPr="005053F8">
        <w:rPr>
          <w:rFonts w:asciiTheme="majorHAnsi" w:hAnsiTheme="majorHAnsi"/>
        </w:rPr>
        <w:t xml:space="preserve"> and/or p</w:t>
      </w:r>
      <w:r w:rsidRPr="005053F8">
        <w:rPr>
          <w:rFonts w:asciiTheme="majorHAnsi" w:hAnsiTheme="majorHAnsi"/>
        </w:rPr>
        <w:t>ursue disciplinary action, up to and including termination of employment.</w:t>
      </w:r>
    </w:p>
    <w:p w14:paraId="7D46469D" w14:textId="77777777" w:rsidR="006554C5" w:rsidRPr="005053F8" w:rsidRDefault="006554C5" w:rsidP="006554C5">
      <w:pPr>
        <w:rPr>
          <w:rFonts w:asciiTheme="majorHAnsi" w:hAnsiTheme="majorHAnsi"/>
          <w:b/>
        </w:rPr>
      </w:pPr>
      <w:r w:rsidRPr="005053F8">
        <w:rPr>
          <w:rFonts w:asciiTheme="majorHAnsi" w:hAnsiTheme="majorHAnsi"/>
          <w:b/>
        </w:rPr>
        <w:t>Required Meetings</w:t>
      </w:r>
    </w:p>
    <w:p w14:paraId="0C0FF11F" w14:textId="01BF94E3" w:rsidR="006554C5" w:rsidRPr="005053F8" w:rsidRDefault="006554C5" w:rsidP="006554C5">
      <w:pPr>
        <w:rPr>
          <w:rFonts w:asciiTheme="majorHAnsi" w:hAnsiTheme="majorHAnsi"/>
        </w:rPr>
      </w:pPr>
      <w:r w:rsidRPr="005053F8">
        <w:rPr>
          <w:rFonts w:asciiTheme="majorHAnsi" w:hAnsiTheme="majorHAnsi"/>
        </w:rPr>
        <w:t xml:space="preserve">All employees shall attend required meetings.  Upon supervisor approval, </w:t>
      </w:r>
      <w:r w:rsidR="00C06DD4" w:rsidRPr="005053F8">
        <w:rPr>
          <w:rFonts w:asciiTheme="majorHAnsi" w:hAnsiTheme="majorHAnsi"/>
        </w:rPr>
        <w:t>employees</w:t>
      </w:r>
      <w:r w:rsidRPr="005053F8">
        <w:rPr>
          <w:rFonts w:asciiTheme="majorHAnsi" w:hAnsiTheme="majorHAnsi"/>
        </w:rPr>
        <w:t xml:space="preserve"> may attend required meetings through video conferencing, including </w:t>
      </w:r>
      <w:r w:rsidR="009C2B3D" w:rsidRPr="005053F8">
        <w:rPr>
          <w:rFonts w:asciiTheme="majorHAnsi" w:hAnsiTheme="majorHAnsi"/>
        </w:rPr>
        <w:t>Zoom</w:t>
      </w:r>
      <w:r w:rsidRPr="005053F8">
        <w:rPr>
          <w:rFonts w:asciiTheme="majorHAnsi" w:hAnsiTheme="majorHAnsi"/>
        </w:rPr>
        <w:t xml:space="preserve"> for Business,</w:t>
      </w:r>
      <w:r w:rsidR="00C25FFE" w:rsidRPr="005053F8">
        <w:rPr>
          <w:rFonts w:asciiTheme="majorHAnsi" w:hAnsiTheme="majorHAnsi"/>
        </w:rPr>
        <w:t xml:space="preserve"> Microsoft Teams</w:t>
      </w:r>
      <w:r w:rsidRPr="005053F8">
        <w:rPr>
          <w:rFonts w:asciiTheme="majorHAnsi" w:hAnsiTheme="majorHAnsi"/>
        </w:rPr>
        <w:t>, a</w:t>
      </w:r>
      <w:r w:rsidR="009C2B3D" w:rsidRPr="005053F8">
        <w:rPr>
          <w:rFonts w:asciiTheme="majorHAnsi" w:hAnsiTheme="majorHAnsi"/>
        </w:rPr>
        <w:t>n 8</w:t>
      </w:r>
      <w:r w:rsidR="008D56F3" w:rsidRPr="005053F8">
        <w:rPr>
          <w:rFonts w:asciiTheme="majorHAnsi" w:hAnsiTheme="majorHAnsi"/>
        </w:rPr>
        <w:t>x</w:t>
      </w:r>
      <w:r w:rsidR="009C2B3D" w:rsidRPr="005053F8">
        <w:rPr>
          <w:rFonts w:asciiTheme="majorHAnsi" w:hAnsiTheme="majorHAnsi"/>
        </w:rPr>
        <w:t>8</w:t>
      </w:r>
      <w:r w:rsidRPr="005053F8">
        <w:rPr>
          <w:rFonts w:asciiTheme="majorHAnsi" w:hAnsiTheme="majorHAnsi"/>
        </w:rPr>
        <w:t xml:space="preserve"> phone</w:t>
      </w:r>
      <w:r w:rsidR="009C2B3D" w:rsidRPr="005053F8">
        <w:rPr>
          <w:rFonts w:asciiTheme="majorHAnsi" w:hAnsiTheme="majorHAnsi"/>
        </w:rPr>
        <w:t xml:space="preserve"> platform</w:t>
      </w:r>
      <w:r w:rsidRPr="005053F8">
        <w:rPr>
          <w:rFonts w:asciiTheme="majorHAnsi" w:hAnsiTheme="majorHAnsi"/>
        </w:rPr>
        <w:t xml:space="preserve">, or other </w:t>
      </w:r>
      <w:r w:rsidR="00A33622" w:rsidRPr="005053F8">
        <w:rPr>
          <w:rFonts w:asciiTheme="majorHAnsi" w:hAnsiTheme="majorHAnsi"/>
        </w:rPr>
        <w:t>CPTC</w:t>
      </w:r>
      <w:r w:rsidRPr="005053F8">
        <w:rPr>
          <w:rFonts w:asciiTheme="majorHAnsi" w:hAnsiTheme="majorHAnsi"/>
        </w:rPr>
        <w:t xml:space="preserve">-approved method. Failure to attend a required meeting will constitute a failure </w:t>
      </w:r>
      <w:r w:rsidRPr="005053F8">
        <w:rPr>
          <w:rFonts w:asciiTheme="majorHAnsi" w:hAnsiTheme="majorHAnsi"/>
        </w:rPr>
        <w:lastRenderedPageBreak/>
        <w:t xml:space="preserve">to comply with the terms of the </w:t>
      </w:r>
      <w:r w:rsidR="00C25FFE" w:rsidRPr="005053F8">
        <w:rPr>
          <w:rFonts w:asciiTheme="majorHAnsi" w:hAnsiTheme="majorHAnsi"/>
        </w:rPr>
        <w:t>a</w:t>
      </w:r>
      <w:r w:rsidRPr="005053F8">
        <w:rPr>
          <w:rFonts w:asciiTheme="majorHAnsi" w:hAnsiTheme="majorHAnsi"/>
        </w:rPr>
        <w:t xml:space="preserve">rrangement, resulting in </w:t>
      </w:r>
      <w:r w:rsidR="009C2B3D" w:rsidRPr="005053F8">
        <w:rPr>
          <w:rFonts w:asciiTheme="majorHAnsi" w:hAnsiTheme="majorHAnsi"/>
        </w:rPr>
        <w:t>unexcused absence</w:t>
      </w:r>
      <w:r w:rsidRPr="005053F8">
        <w:rPr>
          <w:rFonts w:asciiTheme="majorHAnsi" w:hAnsiTheme="majorHAnsi"/>
        </w:rPr>
        <w:t xml:space="preserve">, termination of the </w:t>
      </w:r>
      <w:r w:rsidR="00C25FFE" w:rsidRPr="005053F8">
        <w:rPr>
          <w:rFonts w:asciiTheme="majorHAnsi" w:hAnsiTheme="majorHAnsi"/>
        </w:rPr>
        <w:t>a</w:t>
      </w:r>
      <w:r w:rsidRPr="005053F8">
        <w:rPr>
          <w:rFonts w:asciiTheme="majorHAnsi" w:hAnsiTheme="majorHAnsi"/>
        </w:rPr>
        <w:t>rrangement, or other disciplinary action.</w:t>
      </w:r>
    </w:p>
    <w:p w14:paraId="5AA1DDF2" w14:textId="019DEC11" w:rsidR="006554C5" w:rsidRPr="005053F8" w:rsidRDefault="006554C5" w:rsidP="006554C5">
      <w:pPr>
        <w:rPr>
          <w:rFonts w:asciiTheme="majorHAnsi" w:hAnsiTheme="majorHAnsi"/>
          <w:b/>
        </w:rPr>
      </w:pPr>
      <w:r w:rsidRPr="005053F8">
        <w:rPr>
          <w:rFonts w:asciiTheme="majorHAnsi" w:hAnsiTheme="majorHAnsi"/>
          <w:b/>
        </w:rPr>
        <w:t xml:space="preserve">Transferring </w:t>
      </w:r>
      <w:r w:rsidR="008D56F3" w:rsidRPr="005053F8">
        <w:rPr>
          <w:rFonts w:asciiTheme="majorHAnsi" w:hAnsiTheme="majorHAnsi"/>
          <w:b/>
        </w:rPr>
        <w:t xml:space="preserve">to a </w:t>
      </w:r>
      <w:r w:rsidRPr="005053F8">
        <w:rPr>
          <w:rFonts w:asciiTheme="majorHAnsi" w:hAnsiTheme="majorHAnsi"/>
          <w:b/>
        </w:rPr>
        <w:t>New Position</w:t>
      </w:r>
    </w:p>
    <w:p w14:paraId="0ECC62C9" w14:textId="6104F4AE" w:rsidR="006554C5" w:rsidRPr="005053F8" w:rsidRDefault="006554C5" w:rsidP="006554C5">
      <w:pPr>
        <w:rPr>
          <w:rFonts w:asciiTheme="majorHAnsi" w:hAnsiTheme="majorHAnsi"/>
        </w:rPr>
      </w:pPr>
      <w:r w:rsidRPr="005053F8">
        <w:rPr>
          <w:rFonts w:asciiTheme="majorHAnsi" w:hAnsiTheme="majorHAnsi"/>
        </w:rPr>
        <w:t xml:space="preserve">The </w:t>
      </w:r>
      <w:r w:rsidR="00C25FFE" w:rsidRPr="005053F8">
        <w:rPr>
          <w:rFonts w:asciiTheme="majorHAnsi" w:hAnsiTheme="majorHAnsi"/>
        </w:rPr>
        <w:t>a</w:t>
      </w:r>
      <w:r w:rsidR="00920705" w:rsidRPr="005053F8">
        <w:rPr>
          <w:rFonts w:asciiTheme="majorHAnsi" w:hAnsiTheme="majorHAnsi"/>
        </w:rPr>
        <w:t>rrangement</w:t>
      </w:r>
      <w:r w:rsidRPr="005053F8">
        <w:rPr>
          <w:rFonts w:asciiTheme="majorHAnsi" w:hAnsiTheme="majorHAnsi"/>
        </w:rPr>
        <w:t xml:space="preserve"> will automatically terminate upon employee’s transfer to another position within </w:t>
      </w:r>
      <w:r w:rsidR="00A33622" w:rsidRPr="005053F8">
        <w:rPr>
          <w:rFonts w:asciiTheme="majorHAnsi" w:hAnsiTheme="majorHAnsi"/>
        </w:rPr>
        <w:t>CPTC</w:t>
      </w:r>
      <w:r w:rsidRPr="005053F8">
        <w:rPr>
          <w:rFonts w:asciiTheme="majorHAnsi" w:hAnsiTheme="majorHAnsi"/>
        </w:rPr>
        <w:t xml:space="preserve"> or upon employee’s termination as an employee of </w:t>
      </w:r>
      <w:r w:rsidR="00A33622" w:rsidRPr="005053F8">
        <w:rPr>
          <w:rFonts w:asciiTheme="majorHAnsi" w:hAnsiTheme="majorHAnsi"/>
        </w:rPr>
        <w:t>CPTC</w:t>
      </w:r>
      <w:r w:rsidRPr="005053F8">
        <w:rPr>
          <w:rFonts w:asciiTheme="majorHAnsi" w:hAnsiTheme="majorHAnsi"/>
        </w:rPr>
        <w:t xml:space="preserve">.  </w:t>
      </w:r>
    </w:p>
    <w:p w14:paraId="51F672A3" w14:textId="77777777" w:rsidR="006554C5" w:rsidRPr="005053F8" w:rsidRDefault="006554C5" w:rsidP="006554C5">
      <w:pPr>
        <w:rPr>
          <w:rFonts w:asciiTheme="majorHAnsi" w:hAnsiTheme="majorHAnsi"/>
        </w:rPr>
      </w:pPr>
      <w:r w:rsidRPr="005053F8">
        <w:rPr>
          <w:rFonts w:asciiTheme="majorHAnsi" w:hAnsiTheme="majorHAnsi"/>
          <w:b/>
        </w:rPr>
        <w:t>Duration of the Arrangement</w:t>
      </w:r>
    </w:p>
    <w:p w14:paraId="7698CB33" w14:textId="29327A92" w:rsidR="006554C5" w:rsidRPr="005053F8" w:rsidRDefault="006554C5" w:rsidP="006554C5">
      <w:pPr>
        <w:rPr>
          <w:rFonts w:asciiTheme="majorHAnsi" w:hAnsiTheme="majorHAnsi"/>
        </w:rPr>
      </w:pPr>
      <w:r w:rsidRPr="005053F8">
        <w:rPr>
          <w:rFonts w:asciiTheme="majorHAnsi" w:hAnsiTheme="majorHAnsi"/>
        </w:rPr>
        <w:t xml:space="preserve">In order to assess the practicality of the </w:t>
      </w:r>
      <w:r w:rsidR="00C25FFE" w:rsidRPr="005053F8">
        <w:rPr>
          <w:rFonts w:asciiTheme="majorHAnsi" w:hAnsiTheme="majorHAnsi"/>
        </w:rPr>
        <w:t>a</w:t>
      </w:r>
      <w:r w:rsidRPr="005053F8">
        <w:rPr>
          <w:rFonts w:asciiTheme="majorHAnsi" w:hAnsiTheme="majorHAnsi"/>
        </w:rPr>
        <w:t xml:space="preserve">rrangement, during the first 60 days, the supervisor and employee will meet regularly to assess whether modifications are needed. </w:t>
      </w:r>
      <w:r w:rsidR="00A33622" w:rsidRPr="005053F8">
        <w:rPr>
          <w:rFonts w:asciiTheme="majorHAnsi" w:hAnsiTheme="majorHAnsi"/>
        </w:rPr>
        <w:t>CPTC</w:t>
      </w:r>
      <w:r w:rsidRPr="005053F8">
        <w:rPr>
          <w:rFonts w:asciiTheme="majorHAnsi" w:hAnsiTheme="majorHAnsi"/>
        </w:rPr>
        <w:t xml:space="preserve"> may terminate the </w:t>
      </w:r>
      <w:r w:rsidR="00C25FFE" w:rsidRPr="005053F8">
        <w:rPr>
          <w:rFonts w:asciiTheme="majorHAnsi" w:hAnsiTheme="majorHAnsi"/>
        </w:rPr>
        <w:t>a</w:t>
      </w:r>
      <w:r w:rsidRPr="005053F8">
        <w:rPr>
          <w:rFonts w:asciiTheme="majorHAnsi" w:hAnsiTheme="majorHAnsi"/>
        </w:rPr>
        <w:t xml:space="preserve">rrangement at any time. Generally, </w:t>
      </w:r>
      <w:r w:rsidR="00A33622" w:rsidRPr="005053F8">
        <w:rPr>
          <w:rFonts w:asciiTheme="majorHAnsi" w:hAnsiTheme="majorHAnsi"/>
        </w:rPr>
        <w:t>CPTC</w:t>
      </w:r>
      <w:r w:rsidRPr="005053F8">
        <w:rPr>
          <w:rFonts w:asciiTheme="majorHAnsi" w:hAnsiTheme="majorHAnsi"/>
        </w:rPr>
        <w:t xml:space="preserve"> will attempt to provide 30 days’ notice of such a change; however, there may be instances where such notice is not feasible. </w:t>
      </w:r>
    </w:p>
    <w:p w14:paraId="5EB86A9F" w14:textId="77777777" w:rsidR="007C049D" w:rsidRPr="005053F8" w:rsidRDefault="007C049D" w:rsidP="007C049D">
      <w:pPr>
        <w:rPr>
          <w:rFonts w:asciiTheme="majorHAnsi" w:hAnsiTheme="majorHAnsi"/>
        </w:rPr>
      </w:pPr>
      <w:r w:rsidRPr="005053F8">
        <w:rPr>
          <w:rFonts w:asciiTheme="majorHAnsi" w:hAnsiTheme="majorHAnsi"/>
          <w:b/>
        </w:rPr>
        <w:t>Modifications</w:t>
      </w:r>
    </w:p>
    <w:p w14:paraId="63DF42C8" w14:textId="3CFC911A" w:rsidR="007C049D" w:rsidRPr="005053F8" w:rsidRDefault="7E28B647" w:rsidP="580A0288">
      <w:pPr>
        <w:rPr>
          <w:rFonts w:asciiTheme="majorHAnsi" w:hAnsiTheme="majorHAnsi"/>
        </w:rPr>
      </w:pPr>
      <w:r w:rsidRPr="005053F8">
        <w:rPr>
          <w:rFonts w:asciiTheme="majorHAnsi" w:hAnsiTheme="majorHAnsi"/>
        </w:rPr>
        <w:t xml:space="preserve">Employees on a </w:t>
      </w:r>
      <w:r w:rsidR="5484D221" w:rsidRPr="005053F8">
        <w:rPr>
          <w:rFonts w:asciiTheme="majorHAnsi" w:hAnsiTheme="majorHAnsi"/>
        </w:rPr>
        <w:t>Modified Work</w:t>
      </w:r>
      <w:r w:rsidRPr="005053F8">
        <w:rPr>
          <w:rFonts w:asciiTheme="majorHAnsi" w:hAnsiTheme="majorHAnsi"/>
        </w:rPr>
        <w:t xml:space="preserve"> Schedule may be asked to return to a standard five day per week, eight hour per day schedule in order to accommodate department or </w:t>
      </w:r>
      <w:r w:rsidR="007B4014" w:rsidRPr="005053F8">
        <w:rPr>
          <w:rFonts w:asciiTheme="majorHAnsi" w:hAnsiTheme="majorHAnsi"/>
        </w:rPr>
        <w:t>College</w:t>
      </w:r>
      <w:r w:rsidRPr="005053F8">
        <w:rPr>
          <w:rFonts w:asciiTheme="majorHAnsi" w:hAnsiTheme="majorHAnsi"/>
        </w:rPr>
        <w:t xml:space="preserve"> needs, whether on a temporary or regular basis. They may also be asked to arrange a different day off or be asked to rotate their days off from work. </w:t>
      </w:r>
    </w:p>
    <w:p w14:paraId="57E7CC46" w14:textId="554C08D7" w:rsidR="3BFB4642" w:rsidRPr="005053F8" w:rsidRDefault="3BFB4642" w:rsidP="14F83C89">
      <w:pPr>
        <w:rPr>
          <w:rFonts w:asciiTheme="majorHAnsi" w:hAnsiTheme="majorHAnsi"/>
          <w:b/>
          <w:bCs/>
        </w:rPr>
      </w:pPr>
      <w:r w:rsidRPr="005053F8">
        <w:rPr>
          <w:rFonts w:asciiTheme="majorHAnsi" w:hAnsiTheme="majorHAnsi"/>
          <w:b/>
          <w:bCs/>
        </w:rPr>
        <w:t>Holidays</w:t>
      </w:r>
    </w:p>
    <w:p w14:paraId="56DF3561" w14:textId="6E451884" w:rsidR="580A0288" w:rsidRPr="005053F8" w:rsidRDefault="008D56F3" w:rsidP="14F83C89">
      <w:pPr>
        <w:rPr>
          <w:rFonts w:asciiTheme="majorHAnsi" w:hAnsiTheme="majorHAnsi"/>
          <w:bCs/>
        </w:rPr>
      </w:pPr>
      <w:r w:rsidRPr="005053F8">
        <w:rPr>
          <w:rFonts w:asciiTheme="majorHAnsi" w:hAnsiTheme="majorHAnsi"/>
          <w:bCs/>
        </w:rPr>
        <w:t>Holiday pay will be provided in accordance with the employee’s collective bargaining agreement or, if unrepresented, 8 hours per holiday.</w:t>
      </w:r>
    </w:p>
    <w:p w14:paraId="020E5265" w14:textId="5F7D4FA2" w:rsidR="580A0288" w:rsidRPr="005053F8" w:rsidRDefault="6D0D7F08" w:rsidP="14F83C89">
      <w:pPr>
        <w:rPr>
          <w:rFonts w:asciiTheme="majorHAnsi" w:hAnsiTheme="majorHAnsi"/>
          <w:b/>
          <w:bCs/>
        </w:rPr>
      </w:pPr>
      <w:r w:rsidRPr="005053F8">
        <w:rPr>
          <w:rFonts w:asciiTheme="majorHAnsi" w:hAnsiTheme="majorHAnsi"/>
          <w:b/>
          <w:bCs/>
        </w:rPr>
        <w:t>Employer-Initiated Alternative Schedules</w:t>
      </w:r>
    </w:p>
    <w:p w14:paraId="52C0A9C1" w14:textId="0083A37D" w:rsidR="580A0288" w:rsidRPr="005053F8" w:rsidRDefault="2E52DA48" w:rsidP="14F83C89">
      <w:pPr>
        <w:rPr>
          <w:rFonts w:asciiTheme="majorHAnsi" w:hAnsiTheme="majorHAnsi"/>
        </w:rPr>
      </w:pPr>
      <w:r w:rsidRPr="005053F8">
        <w:rPr>
          <w:rFonts w:asciiTheme="majorHAnsi" w:hAnsiTheme="majorHAnsi"/>
        </w:rPr>
        <w:t xml:space="preserve">There may be times in which </w:t>
      </w:r>
      <w:r w:rsidR="2E53939E" w:rsidRPr="005053F8">
        <w:rPr>
          <w:rFonts w:asciiTheme="majorHAnsi" w:hAnsiTheme="majorHAnsi"/>
        </w:rPr>
        <w:t>CPTC has an institutional need to place an employee on an Alternative Schedule. I</w:t>
      </w:r>
      <w:r w:rsidR="580FB3EC" w:rsidRPr="005053F8">
        <w:rPr>
          <w:rFonts w:asciiTheme="majorHAnsi" w:hAnsiTheme="majorHAnsi"/>
        </w:rPr>
        <w:t>n these cases, CPTC will provide as much advance notification as possible, generally a minimum of two weeks, or as</w:t>
      </w:r>
      <w:r w:rsidR="317FC243" w:rsidRPr="005053F8">
        <w:rPr>
          <w:rFonts w:asciiTheme="majorHAnsi" w:hAnsiTheme="majorHAnsi"/>
        </w:rPr>
        <w:t xml:space="preserve"> stated in the relevant collective bargaining agreement.</w:t>
      </w:r>
    </w:p>
    <w:p w14:paraId="0711D783" w14:textId="77777777" w:rsidR="007E521F" w:rsidRPr="005053F8" w:rsidRDefault="007E521F" w:rsidP="00084FEE">
      <w:pPr>
        <w:pStyle w:val="ListParagraph"/>
        <w:ind w:left="0"/>
        <w:rPr>
          <w:rFonts w:asciiTheme="majorHAnsi" w:hAnsiTheme="majorHAnsi"/>
          <w:b/>
          <w:sz w:val="28"/>
          <w:szCs w:val="24"/>
        </w:rPr>
      </w:pPr>
    </w:p>
    <w:p w14:paraId="528582CC" w14:textId="77777777" w:rsidR="007E521F" w:rsidRPr="005053F8" w:rsidRDefault="007E521F" w:rsidP="00084FEE">
      <w:pPr>
        <w:pStyle w:val="ListParagraph"/>
        <w:ind w:left="0"/>
        <w:rPr>
          <w:rFonts w:asciiTheme="majorHAnsi" w:hAnsiTheme="majorHAnsi"/>
          <w:b/>
          <w:color w:val="C00000"/>
          <w:sz w:val="28"/>
          <w:szCs w:val="24"/>
        </w:rPr>
      </w:pPr>
      <w:r w:rsidRPr="005053F8">
        <w:rPr>
          <w:rFonts w:asciiTheme="majorHAnsi" w:hAnsiTheme="majorHAnsi"/>
          <w:b/>
          <w:color w:val="C00000"/>
          <w:sz w:val="28"/>
          <w:szCs w:val="24"/>
        </w:rPr>
        <w:t>Alternative Worksite</w:t>
      </w:r>
    </w:p>
    <w:p w14:paraId="66F7AD84" w14:textId="77777777" w:rsidR="007C049D" w:rsidRPr="005053F8" w:rsidRDefault="007C049D" w:rsidP="0095161C">
      <w:pPr>
        <w:pStyle w:val="ListParagraph"/>
        <w:spacing w:after="120" w:line="240" w:lineRule="auto"/>
        <w:ind w:left="0"/>
        <w:contextualSpacing w:val="0"/>
        <w:rPr>
          <w:rFonts w:asciiTheme="majorHAnsi" w:hAnsiTheme="majorHAnsi"/>
          <w:b/>
        </w:rPr>
      </w:pPr>
    </w:p>
    <w:p w14:paraId="46C87FE3" w14:textId="77777777" w:rsidR="0034489D" w:rsidRPr="005053F8" w:rsidRDefault="0034489D" w:rsidP="0095161C">
      <w:pPr>
        <w:pStyle w:val="ListParagraph"/>
        <w:spacing w:after="120" w:line="240" w:lineRule="auto"/>
        <w:ind w:left="0"/>
        <w:contextualSpacing w:val="0"/>
        <w:rPr>
          <w:rFonts w:asciiTheme="majorHAnsi" w:hAnsiTheme="majorHAnsi"/>
        </w:rPr>
      </w:pPr>
      <w:r w:rsidRPr="005053F8">
        <w:rPr>
          <w:rFonts w:asciiTheme="majorHAnsi" w:hAnsiTheme="majorHAnsi"/>
          <w:b/>
        </w:rPr>
        <w:t xml:space="preserve">Eligibility Requirements </w:t>
      </w:r>
    </w:p>
    <w:p w14:paraId="14DF06A0" w14:textId="77777777" w:rsidR="0034489D" w:rsidRPr="005053F8" w:rsidRDefault="007E521F" w:rsidP="0095161C">
      <w:pPr>
        <w:pStyle w:val="ListParagraph"/>
        <w:spacing w:after="120" w:line="240" w:lineRule="auto"/>
        <w:ind w:left="0"/>
        <w:contextualSpacing w:val="0"/>
        <w:rPr>
          <w:rFonts w:asciiTheme="majorHAnsi" w:hAnsiTheme="majorHAnsi"/>
        </w:rPr>
      </w:pPr>
      <w:r w:rsidRPr="005053F8">
        <w:rPr>
          <w:rFonts w:asciiTheme="majorHAnsi" w:hAnsiTheme="majorHAnsi"/>
        </w:rPr>
        <w:t>In order to qualify</w:t>
      </w:r>
      <w:r w:rsidR="0034489D" w:rsidRPr="005053F8">
        <w:rPr>
          <w:rFonts w:asciiTheme="majorHAnsi" w:hAnsiTheme="majorHAnsi"/>
        </w:rPr>
        <w:t xml:space="preserve">, an employee must meet all of the following </w:t>
      </w:r>
      <w:r w:rsidR="004A0A06" w:rsidRPr="005053F8">
        <w:rPr>
          <w:rFonts w:asciiTheme="majorHAnsi" w:hAnsiTheme="majorHAnsi"/>
        </w:rPr>
        <w:t>requirements</w:t>
      </w:r>
      <w:r w:rsidR="0034489D" w:rsidRPr="005053F8">
        <w:rPr>
          <w:rFonts w:asciiTheme="majorHAnsi" w:hAnsiTheme="majorHAnsi"/>
        </w:rPr>
        <w:t>:</w:t>
      </w:r>
    </w:p>
    <w:p w14:paraId="4B0DF5D3" w14:textId="0652DA68" w:rsidR="00084FEE" w:rsidRPr="005053F8" w:rsidRDefault="0034489D" w:rsidP="00084FEE">
      <w:pPr>
        <w:pStyle w:val="ListParagraph"/>
        <w:numPr>
          <w:ilvl w:val="0"/>
          <w:numId w:val="5"/>
        </w:numPr>
        <w:rPr>
          <w:rFonts w:asciiTheme="majorHAnsi" w:hAnsiTheme="majorHAnsi"/>
        </w:rPr>
      </w:pPr>
      <w:r w:rsidRPr="005053F8">
        <w:rPr>
          <w:rFonts w:asciiTheme="majorHAnsi" w:hAnsiTheme="majorHAnsi"/>
        </w:rPr>
        <w:t>The nature of the employee</w:t>
      </w:r>
      <w:r w:rsidR="00AA0F58" w:rsidRPr="005053F8">
        <w:rPr>
          <w:rFonts w:asciiTheme="majorHAnsi" w:hAnsiTheme="majorHAnsi"/>
        </w:rPr>
        <w:t>’</w:t>
      </w:r>
      <w:r w:rsidRPr="005053F8">
        <w:rPr>
          <w:rFonts w:asciiTheme="majorHAnsi" w:hAnsiTheme="majorHAnsi"/>
        </w:rPr>
        <w:t xml:space="preserve">s position </w:t>
      </w:r>
      <w:r w:rsidR="0087232B" w:rsidRPr="005053F8">
        <w:rPr>
          <w:rFonts w:asciiTheme="majorHAnsi" w:hAnsiTheme="majorHAnsi"/>
        </w:rPr>
        <w:t xml:space="preserve">does not </w:t>
      </w:r>
      <w:r w:rsidRPr="005053F8">
        <w:rPr>
          <w:rFonts w:asciiTheme="majorHAnsi" w:hAnsiTheme="majorHAnsi"/>
        </w:rPr>
        <w:t>require face-to-face interaction</w:t>
      </w:r>
      <w:r w:rsidR="0049164C" w:rsidRPr="005053F8">
        <w:rPr>
          <w:rFonts w:asciiTheme="majorHAnsi" w:hAnsiTheme="majorHAnsi"/>
        </w:rPr>
        <w:t>;</w:t>
      </w:r>
      <w:r w:rsidRPr="005053F8">
        <w:rPr>
          <w:rFonts w:asciiTheme="majorHAnsi" w:hAnsiTheme="majorHAnsi"/>
        </w:rPr>
        <w:t xml:space="preserve"> </w:t>
      </w:r>
    </w:p>
    <w:p w14:paraId="719C875A" w14:textId="77777777" w:rsidR="00084FEE" w:rsidRPr="005053F8" w:rsidRDefault="0034489D" w:rsidP="00084FEE">
      <w:pPr>
        <w:pStyle w:val="ListParagraph"/>
        <w:numPr>
          <w:ilvl w:val="0"/>
          <w:numId w:val="5"/>
        </w:numPr>
        <w:rPr>
          <w:rFonts w:asciiTheme="majorHAnsi" w:hAnsiTheme="majorHAnsi"/>
        </w:rPr>
      </w:pPr>
      <w:r w:rsidRPr="005053F8">
        <w:rPr>
          <w:rFonts w:asciiTheme="majorHAnsi" w:hAnsiTheme="majorHAnsi"/>
        </w:rPr>
        <w:t xml:space="preserve">The employee’s job </w:t>
      </w:r>
      <w:r w:rsidR="0087232B" w:rsidRPr="005053F8">
        <w:rPr>
          <w:rFonts w:asciiTheme="majorHAnsi" w:hAnsiTheme="majorHAnsi"/>
        </w:rPr>
        <w:t xml:space="preserve">does </w:t>
      </w:r>
      <w:r w:rsidRPr="005053F8">
        <w:rPr>
          <w:rFonts w:asciiTheme="majorHAnsi" w:hAnsiTheme="majorHAnsi"/>
        </w:rPr>
        <w:t xml:space="preserve">not </w:t>
      </w:r>
      <w:r w:rsidR="0087232B" w:rsidRPr="005053F8">
        <w:rPr>
          <w:rFonts w:asciiTheme="majorHAnsi" w:hAnsiTheme="majorHAnsi"/>
        </w:rPr>
        <w:t xml:space="preserve">require the employee’s presence at a specific </w:t>
      </w:r>
      <w:r w:rsidRPr="005053F8">
        <w:rPr>
          <w:rFonts w:asciiTheme="majorHAnsi" w:hAnsiTheme="majorHAnsi"/>
        </w:rPr>
        <w:t xml:space="preserve">location, and </w:t>
      </w:r>
      <w:r w:rsidR="0087232B" w:rsidRPr="005053F8">
        <w:rPr>
          <w:rFonts w:asciiTheme="majorHAnsi" w:hAnsiTheme="majorHAnsi"/>
        </w:rPr>
        <w:t xml:space="preserve">the job-related </w:t>
      </w:r>
      <w:r w:rsidRPr="005053F8">
        <w:rPr>
          <w:rFonts w:asciiTheme="majorHAnsi" w:hAnsiTheme="majorHAnsi"/>
        </w:rPr>
        <w:t xml:space="preserve">tasks and deliverables </w:t>
      </w:r>
      <w:r w:rsidR="0087232B" w:rsidRPr="005053F8">
        <w:rPr>
          <w:rFonts w:asciiTheme="majorHAnsi" w:hAnsiTheme="majorHAnsi"/>
        </w:rPr>
        <w:t>are</w:t>
      </w:r>
      <w:r w:rsidRPr="005053F8">
        <w:rPr>
          <w:rFonts w:asciiTheme="majorHAnsi" w:hAnsiTheme="majorHAnsi"/>
        </w:rPr>
        <w:t xml:space="preserve"> clearly defined and </w:t>
      </w:r>
      <w:r w:rsidR="0087232B" w:rsidRPr="005053F8">
        <w:rPr>
          <w:rFonts w:asciiTheme="majorHAnsi" w:hAnsiTheme="majorHAnsi"/>
        </w:rPr>
        <w:t xml:space="preserve">can be </w:t>
      </w:r>
      <w:r w:rsidRPr="005053F8">
        <w:rPr>
          <w:rFonts w:asciiTheme="majorHAnsi" w:hAnsiTheme="majorHAnsi"/>
        </w:rPr>
        <w:t xml:space="preserve">monitored </w:t>
      </w:r>
      <w:r w:rsidR="0087232B" w:rsidRPr="005053F8">
        <w:rPr>
          <w:rFonts w:asciiTheme="majorHAnsi" w:hAnsiTheme="majorHAnsi"/>
        </w:rPr>
        <w:t xml:space="preserve">when conducted from </w:t>
      </w:r>
      <w:r w:rsidRPr="005053F8">
        <w:rPr>
          <w:rFonts w:asciiTheme="majorHAnsi" w:hAnsiTheme="majorHAnsi"/>
        </w:rPr>
        <w:t>a</w:t>
      </w:r>
      <w:r w:rsidR="0087232B" w:rsidRPr="005053F8">
        <w:rPr>
          <w:rFonts w:asciiTheme="majorHAnsi" w:hAnsiTheme="majorHAnsi"/>
        </w:rPr>
        <w:t>n Alternat</w:t>
      </w:r>
      <w:r w:rsidR="007E521F" w:rsidRPr="005053F8">
        <w:rPr>
          <w:rFonts w:asciiTheme="majorHAnsi" w:hAnsiTheme="majorHAnsi"/>
        </w:rPr>
        <w:t>ive</w:t>
      </w:r>
      <w:r w:rsidR="0087232B" w:rsidRPr="005053F8">
        <w:rPr>
          <w:rFonts w:asciiTheme="majorHAnsi" w:hAnsiTheme="majorHAnsi"/>
        </w:rPr>
        <w:t xml:space="preserve"> Worksite</w:t>
      </w:r>
      <w:r w:rsidRPr="005053F8">
        <w:rPr>
          <w:rFonts w:asciiTheme="majorHAnsi" w:hAnsiTheme="majorHAnsi"/>
        </w:rPr>
        <w:t>;</w:t>
      </w:r>
    </w:p>
    <w:p w14:paraId="1D017086" w14:textId="491B61BA" w:rsidR="00084FEE" w:rsidRPr="005053F8" w:rsidRDefault="0034489D" w:rsidP="00084FEE">
      <w:pPr>
        <w:pStyle w:val="ListParagraph"/>
        <w:numPr>
          <w:ilvl w:val="0"/>
          <w:numId w:val="5"/>
        </w:numPr>
        <w:rPr>
          <w:rFonts w:asciiTheme="majorHAnsi" w:hAnsiTheme="majorHAnsi"/>
        </w:rPr>
      </w:pPr>
      <w:r w:rsidRPr="005053F8">
        <w:rPr>
          <w:rFonts w:asciiTheme="majorHAnsi" w:hAnsiTheme="majorHAnsi"/>
        </w:rPr>
        <w:t xml:space="preserve">The employee’s </w:t>
      </w:r>
      <w:r w:rsidR="00C25FFE" w:rsidRPr="005053F8">
        <w:rPr>
          <w:rFonts w:asciiTheme="majorHAnsi" w:hAnsiTheme="majorHAnsi"/>
        </w:rPr>
        <w:t>a</w:t>
      </w:r>
      <w:r w:rsidR="007E521F" w:rsidRPr="005053F8">
        <w:rPr>
          <w:rFonts w:asciiTheme="majorHAnsi" w:hAnsiTheme="majorHAnsi"/>
        </w:rPr>
        <w:t>rrangement</w:t>
      </w:r>
      <w:r w:rsidRPr="005053F8">
        <w:rPr>
          <w:rFonts w:asciiTheme="majorHAnsi" w:hAnsiTheme="majorHAnsi"/>
        </w:rPr>
        <w:t xml:space="preserve"> is not detrimental to the productivity of the work gr</w:t>
      </w:r>
      <w:r w:rsidR="0049164C" w:rsidRPr="005053F8">
        <w:rPr>
          <w:rFonts w:asciiTheme="majorHAnsi" w:hAnsiTheme="majorHAnsi"/>
        </w:rPr>
        <w:t>oup, department or</w:t>
      </w:r>
      <w:r w:rsidR="007B4014" w:rsidRPr="005053F8">
        <w:rPr>
          <w:rFonts w:asciiTheme="majorHAnsi" w:hAnsiTheme="majorHAnsi"/>
        </w:rPr>
        <w:t xml:space="preserve"> College</w:t>
      </w:r>
      <w:r w:rsidR="0049164C" w:rsidRPr="005053F8">
        <w:rPr>
          <w:rFonts w:asciiTheme="majorHAnsi" w:hAnsiTheme="majorHAnsi"/>
        </w:rPr>
        <w:t>;</w:t>
      </w:r>
    </w:p>
    <w:p w14:paraId="5B467CA6" w14:textId="2F76CFAF" w:rsidR="00084FEE" w:rsidRPr="005053F8" w:rsidRDefault="0034489D" w:rsidP="00084FEE">
      <w:pPr>
        <w:pStyle w:val="ListParagraph"/>
        <w:numPr>
          <w:ilvl w:val="0"/>
          <w:numId w:val="5"/>
        </w:numPr>
        <w:rPr>
          <w:rFonts w:asciiTheme="majorHAnsi" w:hAnsiTheme="majorHAnsi"/>
        </w:rPr>
      </w:pPr>
      <w:r w:rsidRPr="005053F8">
        <w:rPr>
          <w:rFonts w:asciiTheme="majorHAnsi" w:hAnsiTheme="majorHAnsi"/>
        </w:rPr>
        <w:t>The employee’s performance demonstrat</w:t>
      </w:r>
      <w:r w:rsidR="00E1631B" w:rsidRPr="005053F8">
        <w:rPr>
          <w:rFonts w:asciiTheme="majorHAnsi" w:hAnsiTheme="majorHAnsi"/>
        </w:rPr>
        <w:t>e</w:t>
      </w:r>
      <w:r w:rsidR="00136B5E" w:rsidRPr="005053F8">
        <w:rPr>
          <w:rFonts w:asciiTheme="majorHAnsi" w:hAnsiTheme="majorHAnsi"/>
        </w:rPr>
        <w:t>s</w:t>
      </w:r>
      <w:r w:rsidRPr="005053F8">
        <w:rPr>
          <w:rFonts w:asciiTheme="majorHAnsi" w:hAnsiTheme="majorHAnsi"/>
        </w:rPr>
        <w:t xml:space="preserve"> that </w:t>
      </w:r>
      <w:r w:rsidR="005053F8">
        <w:rPr>
          <w:rFonts w:asciiTheme="majorHAnsi" w:hAnsiTheme="majorHAnsi"/>
        </w:rPr>
        <w:t>they are</w:t>
      </w:r>
      <w:r w:rsidRPr="005053F8">
        <w:rPr>
          <w:rFonts w:asciiTheme="majorHAnsi" w:hAnsiTheme="majorHAnsi"/>
        </w:rPr>
        <w:t xml:space="preserve"> meeting expected standards;</w:t>
      </w:r>
    </w:p>
    <w:p w14:paraId="3A28E072" w14:textId="77777777" w:rsidR="00084FEE" w:rsidRPr="005053F8" w:rsidRDefault="0034489D" w:rsidP="00084FEE">
      <w:pPr>
        <w:pStyle w:val="ListParagraph"/>
        <w:numPr>
          <w:ilvl w:val="0"/>
          <w:numId w:val="5"/>
        </w:numPr>
        <w:rPr>
          <w:rFonts w:asciiTheme="majorHAnsi" w:hAnsiTheme="majorHAnsi"/>
        </w:rPr>
      </w:pPr>
      <w:r w:rsidRPr="005053F8">
        <w:rPr>
          <w:rFonts w:asciiTheme="majorHAnsi" w:hAnsiTheme="majorHAnsi"/>
        </w:rPr>
        <w:t>The employee consistently demonstrates skills and abilities in the areas of self-motivation, independence, dependability, confidentiality, communication, organization</w:t>
      </w:r>
      <w:r w:rsidR="00136B5E" w:rsidRPr="005053F8">
        <w:rPr>
          <w:rFonts w:asciiTheme="majorHAnsi" w:hAnsiTheme="majorHAnsi"/>
        </w:rPr>
        <w:t>,</w:t>
      </w:r>
      <w:r w:rsidRPr="005053F8">
        <w:rPr>
          <w:rFonts w:asciiTheme="majorHAnsi" w:hAnsiTheme="majorHAnsi"/>
        </w:rPr>
        <w:t xml:space="preserve"> and productivity;</w:t>
      </w:r>
    </w:p>
    <w:p w14:paraId="4D373DB8" w14:textId="3A144375" w:rsidR="00084FEE" w:rsidRPr="005053F8" w:rsidRDefault="0034489D" w:rsidP="00084FEE">
      <w:pPr>
        <w:pStyle w:val="ListParagraph"/>
        <w:numPr>
          <w:ilvl w:val="0"/>
          <w:numId w:val="5"/>
        </w:numPr>
        <w:rPr>
          <w:rFonts w:asciiTheme="majorHAnsi" w:hAnsiTheme="majorHAnsi"/>
        </w:rPr>
      </w:pPr>
      <w:r w:rsidRPr="005053F8">
        <w:rPr>
          <w:rFonts w:asciiTheme="majorHAnsi" w:hAnsiTheme="majorHAnsi"/>
        </w:rPr>
        <w:t>The employee</w:t>
      </w:r>
      <w:r w:rsidR="00136B5E" w:rsidRPr="005053F8">
        <w:rPr>
          <w:rFonts w:asciiTheme="majorHAnsi" w:hAnsiTheme="majorHAnsi"/>
        </w:rPr>
        <w:t xml:space="preserve"> can provide an </w:t>
      </w:r>
      <w:r w:rsidR="00C25FFE" w:rsidRPr="005053F8">
        <w:rPr>
          <w:rFonts w:asciiTheme="majorHAnsi" w:hAnsiTheme="majorHAnsi"/>
        </w:rPr>
        <w:t>a</w:t>
      </w:r>
      <w:r w:rsidR="00136B5E" w:rsidRPr="005053F8">
        <w:rPr>
          <w:rFonts w:asciiTheme="majorHAnsi" w:hAnsiTheme="majorHAnsi"/>
        </w:rPr>
        <w:t>lternat</w:t>
      </w:r>
      <w:r w:rsidR="007E521F" w:rsidRPr="005053F8">
        <w:rPr>
          <w:rFonts w:asciiTheme="majorHAnsi" w:hAnsiTheme="majorHAnsi"/>
        </w:rPr>
        <w:t>ive</w:t>
      </w:r>
      <w:r w:rsidR="00136B5E" w:rsidRPr="005053F8">
        <w:rPr>
          <w:rFonts w:asciiTheme="majorHAnsi" w:hAnsiTheme="majorHAnsi"/>
        </w:rPr>
        <w:t xml:space="preserve"> </w:t>
      </w:r>
      <w:r w:rsidR="00C25FFE" w:rsidRPr="005053F8">
        <w:rPr>
          <w:rFonts w:asciiTheme="majorHAnsi" w:hAnsiTheme="majorHAnsi"/>
        </w:rPr>
        <w:t>w</w:t>
      </w:r>
      <w:r w:rsidR="00136B5E" w:rsidRPr="005053F8">
        <w:rPr>
          <w:rFonts w:asciiTheme="majorHAnsi" w:hAnsiTheme="majorHAnsi"/>
        </w:rPr>
        <w:t>orksite that is capable of</w:t>
      </w:r>
      <w:r w:rsidRPr="005053F8">
        <w:rPr>
          <w:rFonts w:asciiTheme="majorHAnsi" w:hAnsiTheme="majorHAnsi"/>
        </w:rPr>
        <w:t xml:space="preserve"> accommodat</w:t>
      </w:r>
      <w:r w:rsidR="00136B5E" w:rsidRPr="005053F8">
        <w:rPr>
          <w:rFonts w:asciiTheme="majorHAnsi" w:hAnsiTheme="majorHAnsi"/>
        </w:rPr>
        <w:t>ing</w:t>
      </w:r>
      <w:r w:rsidRPr="005053F8">
        <w:rPr>
          <w:rFonts w:asciiTheme="majorHAnsi" w:hAnsiTheme="majorHAnsi"/>
        </w:rPr>
        <w:t xml:space="preserve"> </w:t>
      </w:r>
      <w:r w:rsidR="00A33622" w:rsidRPr="005053F8">
        <w:rPr>
          <w:rFonts w:asciiTheme="majorHAnsi" w:hAnsiTheme="majorHAnsi"/>
        </w:rPr>
        <w:t>CPTC</w:t>
      </w:r>
      <w:r w:rsidRPr="005053F8">
        <w:rPr>
          <w:rFonts w:asciiTheme="majorHAnsi" w:hAnsiTheme="majorHAnsi"/>
        </w:rPr>
        <w:t xml:space="preserve">-provided technology and office resources that make </w:t>
      </w:r>
      <w:r w:rsidR="007E521F" w:rsidRPr="005053F8">
        <w:rPr>
          <w:rFonts w:asciiTheme="majorHAnsi" w:hAnsiTheme="majorHAnsi"/>
        </w:rPr>
        <w:t xml:space="preserve">the </w:t>
      </w:r>
      <w:r w:rsidR="00C25FFE" w:rsidRPr="005053F8">
        <w:rPr>
          <w:rFonts w:asciiTheme="majorHAnsi" w:hAnsiTheme="majorHAnsi"/>
        </w:rPr>
        <w:t>a</w:t>
      </w:r>
      <w:r w:rsidR="007E521F" w:rsidRPr="005053F8">
        <w:rPr>
          <w:rFonts w:asciiTheme="majorHAnsi" w:hAnsiTheme="majorHAnsi"/>
        </w:rPr>
        <w:t>rrangement</w:t>
      </w:r>
      <w:r w:rsidRPr="005053F8">
        <w:rPr>
          <w:rFonts w:asciiTheme="majorHAnsi" w:hAnsiTheme="majorHAnsi"/>
        </w:rPr>
        <w:t xml:space="preserve"> possible;</w:t>
      </w:r>
    </w:p>
    <w:p w14:paraId="366CA1F7" w14:textId="4F12A0FD" w:rsidR="008243E0" w:rsidRPr="005053F8" w:rsidRDefault="008243E0" w:rsidP="00084FEE">
      <w:pPr>
        <w:pStyle w:val="ListParagraph"/>
        <w:numPr>
          <w:ilvl w:val="0"/>
          <w:numId w:val="5"/>
        </w:numPr>
        <w:rPr>
          <w:rFonts w:asciiTheme="majorHAnsi" w:hAnsiTheme="majorHAnsi"/>
        </w:rPr>
      </w:pPr>
      <w:r w:rsidRPr="005053F8">
        <w:rPr>
          <w:rFonts w:asciiTheme="majorHAnsi" w:hAnsiTheme="majorHAnsi"/>
        </w:rPr>
        <w:t>Adequate internet speed to perform their job.</w:t>
      </w:r>
    </w:p>
    <w:p w14:paraId="5B47A08C" w14:textId="463AF09D" w:rsidR="0034489D" w:rsidRPr="005053F8" w:rsidRDefault="0034489D" w:rsidP="00084FEE">
      <w:pPr>
        <w:pStyle w:val="ListParagraph"/>
        <w:numPr>
          <w:ilvl w:val="0"/>
          <w:numId w:val="5"/>
        </w:numPr>
        <w:rPr>
          <w:rFonts w:asciiTheme="majorHAnsi" w:hAnsiTheme="majorHAnsi"/>
        </w:rPr>
      </w:pPr>
      <w:r w:rsidRPr="005053F8">
        <w:rPr>
          <w:rFonts w:asciiTheme="majorHAnsi" w:hAnsiTheme="majorHAnsi"/>
        </w:rPr>
        <w:lastRenderedPageBreak/>
        <w:t xml:space="preserve">The employee is in good standing at the time of the request and remains in good standing for the duration of the </w:t>
      </w:r>
      <w:r w:rsidR="00C25FFE" w:rsidRPr="005053F8">
        <w:rPr>
          <w:rFonts w:asciiTheme="majorHAnsi" w:hAnsiTheme="majorHAnsi"/>
        </w:rPr>
        <w:t>a</w:t>
      </w:r>
      <w:r w:rsidRPr="005053F8">
        <w:rPr>
          <w:rFonts w:asciiTheme="majorHAnsi" w:hAnsiTheme="majorHAnsi"/>
        </w:rPr>
        <w:t xml:space="preserve">rrangement. </w:t>
      </w:r>
    </w:p>
    <w:p w14:paraId="65E6F97E" w14:textId="5E2D91D9" w:rsidR="003D10B1" w:rsidRPr="005053F8" w:rsidRDefault="003D10B1" w:rsidP="003D10B1">
      <w:pPr>
        <w:pStyle w:val="ListParagraph"/>
        <w:numPr>
          <w:ilvl w:val="1"/>
          <w:numId w:val="1"/>
        </w:numPr>
        <w:rPr>
          <w:rFonts w:asciiTheme="majorHAnsi" w:hAnsiTheme="majorHAnsi"/>
        </w:rPr>
      </w:pPr>
      <w:r w:rsidRPr="005053F8">
        <w:rPr>
          <w:rFonts w:asciiTheme="majorHAnsi" w:hAnsiTheme="majorHAnsi"/>
        </w:rPr>
        <w:t xml:space="preserve">An employee in good standing is an employee who is performing at a satisfactory level, and has not been on a corrective action or performance improvement plan within six months of entering into an </w:t>
      </w:r>
      <w:r w:rsidR="00C25FFE" w:rsidRPr="005053F8">
        <w:rPr>
          <w:rFonts w:asciiTheme="majorHAnsi" w:hAnsiTheme="majorHAnsi"/>
        </w:rPr>
        <w:t>a</w:t>
      </w:r>
      <w:r w:rsidR="00136B5E" w:rsidRPr="005053F8">
        <w:rPr>
          <w:rFonts w:asciiTheme="majorHAnsi" w:hAnsiTheme="majorHAnsi"/>
        </w:rPr>
        <w:t>rrangement</w:t>
      </w:r>
      <w:r w:rsidRPr="005053F8">
        <w:rPr>
          <w:rFonts w:asciiTheme="majorHAnsi" w:hAnsiTheme="majorHAnsi"/>
        </w:rPr>
        <w:t xml:space="preserve">. </w:t>
      </w:r>
    </w:p>
    <w:p w14:paraId="68FE406C" w14:textId="14EEC765" w:rsidR="007A6F83" w:rsidRPr="005053F8" w:rsidRDefault="007A6F83" w:rsidP="0095161C">
      <w:pPr>
        <w:spacing w:after="120" w:line="240" w:lineRule="auto"/>
        <w:rPr>
          <w:rFonts w:asciiTheme="majorHAnsi" w:hAnsiTheme="majorHAnsi"/>
        </w:rPr>
      </w:pPr>
      <w:r w:rsidRPr="005053F8">
        <w:rPr>
          <w:rFonts w:asciiTheme="majorHAnsi" w:hAnsiTheme="majorHAnsi"/>
          <w:b/>
        </w:rPr>
        <w:t xml:space="preserve">Inquiring </w:t>
      </w:r>
      <w:r w:rsidR="0095161C" w:rsidRPr="005053F8">
        <w:rPr>
          <w:rFonts w:asciiTheme="majorHAnsi" w:hAnsiTheme="majorHAnsi"/>
          <w:b/>
        </w:rPr>
        <w:t>A</w:t>
      </w:r>
      <w:r w:rsidRPr="005053F8">
        <w:rPr>
          <w:rFonts w:asciiTheme="majorHAnsi" w:hAnsiTheme="majorHAnsi"/>
          <w:b/>
        </w:rPr>
        <w:t xml:space="preserve">bout </w:t>
      </w:r>
      <w:r w:rsidR="007C049D" w:rsidRPr="005053F8">
        <w:rPr>
          <w:rFonts w:asciiTheme="majorHAnsi" w:hAnsiTheme="majorHAnsi"/>
          <w:b/>
        </w:rPr>
        <w:t>an</w:t>
      </w:r>
      <w:r w:rsidR="007E521F" w:rsidRPr="005053F8">
        <w:rPr>
          <w:rFonts w:asciiTheme="majorHAnsi" w:hAnsiTheme="majorHAnsi"/>
          <w:b/>
        </w:rPr>
        <w:t xml:space="preserve"> Arrangement</w:t>
      </w:r>
      <w:r w:rsidR="00754CB5" w:rsidRPr="005053F8">
        <w:rPr>
          <w:rFonts w:asciiTheme="majorHAnsi" w:hAnsiTheme="majorHAnsi"/>
          <w:b/>
        </w:rPr>
        <w:t xml:space="preserve"> – Existing Employee</w:t>
      </w:r>
    </w:p>
    <w:p w14:paraId="7CFA4D6A" w14:textId="77777777" w:rsidR="007A6F83" w:rsidRPr="005053F8" w:rsidRDefault="007A6F83" w:rsidP="0095161C">
      <w:pPr>
        <w:spacing w:after="120" w:line="240" w:lineRule="auto"/>
        <w:rPr>
          <w:rFonts w:asciiTheme="majorHAnsi" w:hAnsiTheme="majorHAnsi"/>
        </w:rPr>
      </w:pPr>
      <w:r w:rsidRPr="005053F8">
        <w:rPr>
          <w:rFonts w:asciiTheme="majorHAnsi" w:hAnsiTheme="majorHAnsi"/>
        </w:rPr>
        <w:t xml:space="preserve">Approaching a supervisor to discuss </w:t>
      </w:r>
      <w:r w:rsidR="007E521F" w:rsidRPr="005053F8">
        <w:rPr>
          <w:rFonts w:asciiTheme="majorHAnsi" w:hAnsiTheme="majorHAnsi"/>
        </w:rPr>
        <w:t>Alternative Worksite</w:t>
      </w:r>
      <w:r w:rsidRPr="005053F8">
        <w:rPr>
          <w:rFonts w:asciiTheme="majorHAnsi" w:hAnsiTheme="majorHAnsi"/>
        </w:rPr>
        <w:t xml:space="preserve"> options should be done in the same manner as any other important discussion. </w:t>
      </w:r>
    </w:p>
    <w:p w14:paraId="2978E813" w14:textId="1541115E" w:rsidR="0095161C" w:rsidRPr="005053F8" w:rsidRDefault="007A6F83" w:rsidP="0095161C">
      <w:pPr>
        <w:pStyle w:val="ListParagraph"/>
        <w:numPr>
          <w:ilvl w:val="0"/>
          <w:numId w:val="6"/>
        </w:numPr>
        <w:rPr>
          <w:rFonts w:asciiTheme="majorHAnsi" w:hAnsiTheme="majorHAnsi"/>
        </w:rPr>
      </w:pPr>
      <w:r w:rsidRPr="005053F8">
        <w:rPr>
          <w:rFonts w:asciiTheme="majorHAnsi" w:hAnsiTheme="majorHAnsi"/>
        </w:rPr>
        <w:t xml:space="preserve">Schedule a time to meet – the employee should schedule time with their supervisor to express interest in </w:t>
      </w:r>
      <w:r w:rsidR="000B421C" w:rsidRPr="005053F8">
        <w:rPr>
          <w:rFonts w:asciiTheme="majorHAnsi" w:hAnsiTheme="majorHAnsi"/>
        </w:rPr>
        <w:t xml:space="preserve">establishing an </w:t>
      </w:r>
      <w:r w:rsidR="00C25FFE" w:rsidRPr="005053F8">
        <w:rPr>
          <w:rFonts w:asciiTheme="majorHAnsi" w:hAnsiTheme="majorHAnsi"/>
        </w:rPr>
        <w:t>a</w:t>
      </w:r>
      <w:r w:rsidR="000B421C" w:rsidRPr="005053F8">
        <w:rPr>
          <w:rFonts w:asciiTheme="majorHAnsi" w:hAnsiTheme="majorHAnsi"/>
        </w:rPr>
        <w:t>rrang</w:t>
      </w:r>
      <w:r w:rsidR="00E1631B" w:rsidRPr="005053F8">
        <w:rPr>
          <w:rFonts w:asciiTheme="majorHAnsi" w:hAnsiTheme="majorHAnsi"/>
        </w:rPr>
        <w:t>e</w:t>
      </w:r>
      <w:r w:rsidR="000B421C" w:rsidRPr="005053F8">
        <w:rPr>
          <w:rFonts w:asciiTheme="majorHAnsi" w:hAnsiTheme="majorHAnsi"/>
        </w:rPr>
        <w:t>ment</w:t>
      </w:r>
      <w:r w:rsidRPr="005053F8">
        <w:rPr>
          <w:rFonts w:asciiTheme="majorHAnsi" w:hAnsiTheme="majorHAnsi"/>
        </w:rPr>
        <w:t xml:space="preserve">. This ensures the supervisor has time to prepare for the discussion. </w:t>
      </w:r>
    </w:p>
    <w:p w14:paraId="1E6BF174" w14:textId="65BF9EAF" w:rsidR="0095161C" w:rsidRPr="005053F8" w:rsidRDefault="007A6F83" w:rsidP="0095161C">
      <w:pPr>
        <w:pStyle w:val="ListParagraph"/>
        <w:numPr>
          <w:ilvl w:val="0"/>
          <w:numId w:val="6"/>
        </w:numPr>
        <w:rPr>
          <w:rFonts w:asciiTheme="majorHAnsi" w:hAnsiTheme="majorHAnsi"/>
        </w:rPr>
      </w:pPr>
      <w:r w:rsidRPr="005053F8">
        <w:rPr>
          <w:rFonts w:asciiTheme="majorHAnsi" w:hAnsiTheme="majorHAnsi"/>
        </w:rPr>
        <w:t xml:space="preserve">The employee should be prepared to explain how transitioning to </w:t>
      </w:r>
      <w:r w:rsidR="000B421C" w:rsidRPr="005053F8">
        <w:rPr>
          <w:rFonts w:asciiTheme="majorHAnsi" w:hAnsiTheme="majorHAnsi"/>
        </w:rPr>
        <w:t xml:space="preserve">an </w:t>
      </w:r>
      <w:r w:rsidR="00C25FFE" w:rsidRPr="005053F8">
        <w:rPr>
          <w:rFonts w:asciiTheme="majorHAnsi" w:hAnsiTheme="majorHAnsi"/>
        </w:rPr>
        <w:t>a</w:t>
      </w:r>
      <w:r w:rsidR="000B421C" w:rsidRPr="005053F8">
        <w:rPr>
          <w:rFonts w:asciiTheme="majorHAnsi" w:hAnsiTheme="majorHAnsi"/>
        </w:rPr>
        <w:t>rrangement</w:t>
      </w:r>
      <w:r w:rsidRPr="005053F8">
        <w:rPr>
          <w:rFonts w:asciiTheme="majorHAnsi" w:hAnsiTheme="majorHAnsi"/>
        </w:rPr>
        <w:t xml:space="preserve"> would be success</w:t>
      </w:r>
      <w:r w:rsidR="000B421C" w:rsidRPr="005053F8">
        <w:rPr>
          <w:rFonts w:asciiTheme="majorHAnsi" w:hAnsiTheme="majorHAnsi"/>
        </w:rPr>
        <w:t>ful</w:t>
      </w:r>
      <w:r w:rsidRPr="005053F8">
        <w:rPr>
          <w:rFonts w:asciiTheme="majorHAnsi" w:hAnsiTheme="majorHAnsi"/>
        </w:rPr>
        <w:t xml:space="preserve">, how it will benefit the department and </w:t>
      </w:r>
      <w:r w:rsidR="00A33622" w:rsidRPr="005053F8">
        <w:rPr>
          <w:rFonts w:asciiTheme="majorHAnsi" w:hAnsiTheme="majorHAnsi"/>
        </w:rPr>
        <w:t>CPTC</w:t>
      </w:r>
      <w:r w:rsidRPr="005053F8">
        <w:rPr>
          <w:rFonts w:asciiTheme="majorHAnsi" w:hAnsiTheme="majorHAnsi"/>
        </w:rPr>
        <w:t>, and when the employee would like to make the transition.</w:t>
      </w:r>
    </w:p>
    <w:p w14:paraId="2E1AACBC" w14:textId="6A0D967D" w:rsidR="000B421C" w:rsidRPr="005053F8" w:rsidRDefault="007A6F83" w:rsidP="0095161C">
      <w:pPr>
        <w:pStyle w:val="ListParagraph"/>
        <w:numPr>
          <w:ilvl w:val="0"/>
          <w:numId w:val="6"/>
        </w:numPr>
        <w:rPr>
          <w:rFonts w:asciiTheme="majorHAnsi" w:hAnsiTheme="majorHAnsi"/>
        </w:rPr>
      </w:pPr>
      <w:r w:rsidRPr="005053F8">
        <w:rPr>
          <w:rFonts w:asciiTheme="majorHAnsi" w:hAnsiTheme="majorHAnsi"/>
        </w:rPr>
        <w:t xml:space="preserve">Be prepared to discuss potential barriers – the employee should anticipate any challenges that may arise from this arrangement. Ex. How would this </w:t>
      </w:r>
      <w:r w:rsidR="00C25FFE" w:rsidRPr="005053F8">
        <w:rPr>
          <w:rFonts w:asciiTheme="majorHAnsi" w:hAnsiTheme="majorHAnsi"/>
        </w:rPr>
        <w:t>a</w:t>
      </w:r>
      <w:r w:rsidRPr="005053F8">
        <w:rPr>
          <w:rFonts w:asciiTheme="majorHAnsi" w:hAnsiTheme="majorHAnsi"/>
        </w:rPr>
        <w:t xml:space="preserve">rrangement impact communication between employee, </w:t>
      </w:r>
      <w:r w:rsidR="00906F5A" w:rsidRPr="005053F8">
        <w:rPr>
          <w:rFonts w:asciiTheme="majorHAnsi" w:hAnsiTheme="majorHAnsi"/>
        </w:rPr>
        <w:t xml:space="preserve">students, </w:t>
      </w:r>
      <w:r w:rsidRPr="005053F8">
        <w:rPr>
          <w:rFonts w:asciiTheme="majorHAnsi" w:hAnsiTheme="majorHAnsi"/>
        </w:rPr>
        <w:t>supervisor and other co-workers?</w:t>
      </w:r>
    </w:p>
    <w:p w14:paraId="3D1AFA6B" w14:textId="0FF10063" w:rsidR="00906F5A" w:rsidRPr="005053F8" w:rsidRDefault="00906F5A" w:rsidP="00906F5A">
      <w:pPr>
        <w:pStyle w:val="ListParagraph"/>
        <w:numPr>
          <w:ilvl w:val="0"/>
          <w:numId w:val="6"/>
        </w:numPr>
        <w:rPr>
          <w:rFonts w:asciiTheme="majorHAnsi" w:hAnsiTheme="majorHAnsi"/>
        </w:rPr>
      </w:pPr>
      <w:r w:rsidRPr="005053F8">
        <w:rPr>
          <w:rFonts w:asciiTheme="majorHAnsi" w:hAnsiTheme="majorHAnsi"/>
        </w:rPr>
        <w:t>Be prepared to discuss productivity expectations and any perceived or actual difference compared to working in the office.</w:t>
      </w:r>
    </w:p>
    <w:p w14:paraId="5061679C" w14:textId="6DD3186A" w:rsidR="000B421C" w:rsidRPr="005053F8" w:rsidRDefault="000B421C" w:rsidP="000B421C">
      <w:pPr>
        <w:rPr>
          <w:rFonts w:asciiTheme="majorHAnsi" w:hAnsiTheme="majorHAnsi"/>
        </w:rPr>
      </w:pPr>
      <w:r w:rsidRPr="005053F8">
        <w:rPr>
          <w:rFonts w:asciiTheme="majorHAnsi" w:hAnsiTheme="majorHAnsi"/>
        </w:rPr>
        <w:t>After this discussion</w:t>
      </w:r>
      <w:r w:rsidR="007E521F" w:rsidRPr="005053F8">
        <w:rPr>
          <w:rFonts w:asciiTheme="majorHAnsi" w:hAnsiTheme="majorHAnsi"/>
        </w:rPr>
        <w:t xml:space="preserve"> and the employee’s initial completion of the Flexible Work Arrangement Request form</w:t>
      </w:r>
      <w:r w:rsidRPr="005053F8">
        <w:rPr>
          <w:rFonts w:asciiTheme="majorHAnsi" w:hAnsiTheme="majorHAnsi"/>
        </w:rPr>
        <w:t xml:space="preserve">, the </w:t>
      </w:r>
      <w:r w:rsidR="0082092C" w:rsidRPr="005053F8">
        <w:rPr>
          <w:rFonts w:asciiTheme="majorHAnsi" w:hAnsiTheme="majorHAnsi"/>
        </w:rPr>
        <w:t>supervisor</w:t>
      </w:r>
      <w:r w:rsidRPr="005053F8">
        <w:rPr>
          <w:rFonts w:asciiTheme="majorHAnsi" w:hAnsiTheme="majorHAnsi"/>
        </w:rPr>
        <w:t xml:space="preserve"> must submit </w:t>
      </w:r>
      <w:r w:rsidR="007E521F" w:rsidRPr="005053F8">
        <w:rPr>
          <w:rFonts w:asciiTheme="majorHAnsi" w:hAnsiTheme="majorHAnsi"/>
        </w:rPr>
        <w:t xml:space="preserve">the </w:t>
      </w:r>
      <w:r w:rsidRPr="005053F8">
        <w:rPr>
          <w:rFonts w:asciiTheme="majorHAnsi" w:hAnsiTheme="majorHAnsi"/>
        </w:rPr>
        <w:t xml:space="preserve">Request to </w:t>
      </w:r>
      <w:r w:rsidR="00487690" w:rsidRPr="005053F8">
        <w:rPr>
          <w:rFonts w:asciiTheme="majorHAnsi" w:hAnsiTheme="majorHAnsi"/>
        </w:rPr>
        <w:t>Human Resources</w:t>
      </w:r>
      <w:r w:rsidRPr="005053F8">
        <w:rPr>
          <w:rFonts w:asciiTheme="majorHAnsi" w:hAnsiTheme="majorHAnsi"/>
        </w:rPr>
        <w:t xml:space="preserve"> through the “Make a Request” function on the </w:t>
      </w:r>
      <w:r w:rsidR="00487690" w:rsidRPr="005053F8">
        <w:rPr>
          <w:rFonts w:asciiTheme="majorHAnsi" w:hAnsiTheme="majorHAnsi"/>
        </w:rPr>
        <w:t>Intranet</w:t>
      </w:r>
      <w:r w:rsidRPr="005053F8">
        <w:rPr>
          <w:rFonts w:asciiTheme="majorHAnsi" w:hAnsiTheme="majorHAnsi"/>
        </w:rPr>
        <w:t>, attaching the Request form</w:t>
      </w:r>
      <w:r w:rsidR="0095161C" w:rsidRPr="005053F8">
        <w:rPr>
          <w:rFonts w:asciiTheme="majorHAnsi" w:hAnsiTheme="majorHAnsi"/>
        </w:rPr>
        <w:t>, with appropriate signatures</w:t>
      </w:r>
      <w:r w:rsidRPr="005053F8">
        <w:rPr>
          <w:rFonts w:asciiTheme="majorHAnsi" w:hAnsiTheme="majorHAnsi"/>
        </w:rPr>
        <w:t>.</w:t>
      </w:r>
      <w:r w:rsidR="00600F65" w:rsidRPr="005053F8">
        <w:rPr>
          <w:rFonts w:asciiTheme="majorHAnsi" w:hAnsiTheme="majorHAnsi"/>
        </w:rPr>
        <w:t xml:space="preserve">  </w:t>
      </w:r>
      <w:r w:rsidR="00487690" w:rsidRPr="005053F8">
        <w:rPr>
          <w:rFonts w:asciiTheme="majorHAnsi" w:hAnsiTheme="majorHAnsi"/>
        </w:rPr>
        <w:t>Human Resources</w:t>
      </w:r>
      <w:r w:rsidR="00600F65" w:rsidRPr="005053F8">
        <w:rPr>
          <w:rFonts w:asciiTheme="majorHAnsi" w:hAnsiTheme="majorHAnsi"/>
        </w:rPr>
        <w:t xml:space="preserve"> will manage the process once the </w:t>
      </w:r>
      <w:r w:rsidR="0082092C" w:rsidRPr="005053F8">
        <w:rPr>
          <w:rFonts w:asciiTheme="majorHAnsi" w:hAnsiTheme="majorHAnsi"/>
        </w:rPr>
        <w:t>supervisor</w:t>
      </w:r>
      <w:r w:rsidR="00600F65" w:rsidRPr="005053F8">
        <w:rPr>
          <w:rFonts w:asciiTheme="majorHAnsi" w:hAnsiTheme="majorHAnsi"/>
        </w:rPr>
        <w:t xml:space="preserve"> initiates the request.</w:t>
      </w:r>
    </w:p>
    <w:p w14:paraId="565C886D" w14:textId="52E0E2B9" w:rsidR="00754CB5" w:rsidRPr="005053F8" w:rsidRDefault="00DC1BD1" w:rsidP="000B421C">
      <w:pPr>
        <w:rPr>
          <w:rFonts w:asciiTheme="majorHAnsi" w:hAnsiTheme="majorHAnsi"/>
        </w:rPr>
      </w:pPr>
      <w:r w:rsidRPr="005053F8">
        <w:rPr>
          <w:rFonts w:asciiTheme="majorHAnsi" w:hAnsiTheme="majorHAnsi"/>
          <w:b/>
        </w:rPr>
        <w:t>Inquiring About an Arrangement – New Hire</w:t>
      </w:r>
    </w:p>
    <w:p w14:paraId="63725652" w14:textId="7F57FE8E" w:rsidR="00754CB5" w:rsidRPr="005053F8" w:rsidRDefault="00DC1BD1" w:rsidP="000B421C">
      <w:pPr>
        <w:rPr>
          <w:rFonts w:asciiTheme="majorHAnsi" w:hAnsiTheme="majorHAnsi"/>
        </w:rPr>
      </w:pPr>
      <w:r w:rsidRPr="005053F8">
        <w:rPr>
          <w:rFonts w:asciiTheme="majorHAnsi" w:hAnsiTheme="majorHAnsi"/>
        </w:rPr>
        <w:t>If a position has been deemed eligible for fully remote work, and the hiring authority identifies a candidate who lives outside the Seattle – Tacoma – Olympia metropolitan area, then the hiring authority needs to make a request to Human Resources to support the onboarding of a new remote worker. The hiring authority will work with their assigned Talent Acquisition Specialist to start an evaluation process involving all relevant parties in order to determine the feasibility of approving this request.</w:t>
      </w:r>
    </w:p>
    <w:p w14:paraId="43D0B82B" w14:textId="77777777" w:rsidR="007A6F83" w:rsidRPr="005053F8" w:rsidRDefault="007A6F83" w:rsidP="007A6F83">
      <w:pPr>
        <w:rPr>
          <w:rFonts w:asciiTheme="majorHAnsi" w:hAnsiTheme="majorHAnsi"/>
        </w:rPr>
      </w:pPr>
      <w:r w:rsidRPr="005053F8">
        <w:rPr>
          <w:rFonts w:asciiTheme="majorHAnsi" w:hAnsiTheme="majorHAnsi"/>
          <w:b/>
        </w:rPr>
        <w:t>Terms and Conditions of Employment</w:t>
      </w:r>
    </w:p>
    <w:p w14:paraId="3936240F" w14:textId="1C9768D6" w:rsidR="007E521F" w:rsidRPr="005053F8" w:rsidRDefault="007E521F" w:rsidP="007E521F">
      <w:pPr>
        <w:rPr>
          <w:rFonts w:asciiTheme="majorHAnsi" w:hAnsiTheme="majorHAnsi"/>
        </w:rPr>
      </w:pPr>
      <w:r w:rsidRPr="005053F8">
        <w:rPr>
          <w:rFonts w:asciiTheme="majorHAnsi" w:hAnsiTheme="majorHAnsi"/>
        </w:rPr>
        <w:t xml:space="preserve">All Alternative Worksite arrangements must be documented in a Flexible Work Arrangement Agreement, signed by the employee.  The Agreement is a binding contract and employees should carefully review the terms in this Guide and the Agreement.  The submission of a request does not guarantee </w:t>
      </w:r>
      <w:r w:rsidR="00A33622" w:rsidRPr="005053F8">
        <w:rPr>
          <w:rFonts w:asciiTheme="majorHAnsi" w:hAnsiTheme="majorHAnsi"/>
        </w:rPr>
        <w:t>CPTC</w:t>
      </w:r>
      <w:r w:rsidRPr="005053F8">
        <w:rPr>
          <w:rFonts w:asciiTheme="majorHAnsi" w:hAnsiTheme="majorHAnsi"/>
        </w:rPr>
        <w:t xml:space="preserve"> will approve the request, and </w:t>
      </w:r>
      <w:r w:rsidR="00A33622" w:rsidRPr="005053F8">
        <w:rPr>
          <w:rFonts w:asciiTheme="majorHAnsi" w:hAnsiTheme="majorHAnsi"/>
        </w:rPr>
        <w:t>CPTC</w:t>
      </w:r>
      <w:r w:rsidRPr="005053F8">
        <w:rPr>
          <w:rFonts w:asciiTheme="majorHAnsi" w:hAnsiTheme="majorHAnsi"/>
        </w:rPr>
        <w:t xml:space="preserve"> reserves the right to deny any request.</w:t>
      </w:r>
    </w:p>
    <w:p w14:paraId="6D123681" w14:textId="3B0CE27C" w:rsidR="007A6F83" w:rsidRPr="005053F8" w:rsidRDefault="007A6F83" w:rsidP="6B8B6FFE">
      <w:pPr>
        <w:rPr>
          <w:rFonts w:asciiTheme="majorHAnsi" w:hAnsiTheme="majorHAnsi"/>
        </w:rPr>
      </w:pPr>
      <w:r w:rsidRPr="005053F8">
        <w:rPr>
          <w:rFonts w:asciiTheme="majorHAnsi" w:hAnsiTheme="majorHAnsi"/>
        </w:rPr>
        <w:t xml:space="preserve">The terms of employment remain the same as </w:t>
      </w:r>
      <w:r w:rsidR="00D23908" w:rsidRPr="005053F8">
        <w:rPr>
          <w:rFonts w:asciiTheme="majorHAnsi" w:hAnsiTheme="majorHAnsi"/>
        </w:rPr>
        <w:t>On-Site Worker’s terms of employment</w:t>
      </w:r>
      <w:r w:rsidRPr="005053F8">
        <w:rPr>
          <w:rFonts w:asciiTheme="majorHAnsi" w:hAnsiTheme="majorHAnsi"/>
        </w:rPr>
        <w:t>. The salary, benefits and employer</w:t>
      </w:r>
      <w:r w:rsidR="007B4014" w:rsidRPr="005053F8">
        <w:rPr>
          <w:rFonts w:asciiTheme="majorHAnsi" w:hAnsiTheme="majorHAnsi"/>
        </w:rPr>
        <w:t>-</w:t>
      </w:r>
      <w:r w:rsidRPr="005053F8">
        <w:rPr>
          <w:rFonts w:asciiTheme="majorHAnsi" w:hAnsiTheme="majorHAnsi"/>
        </w:rPr>
        <w:t xml:space="preserve">sponsored insurance coverage shall not change because of </w:t>
      </w:r>
      <w:r w:rsidR="00D23908" w:rsidRPr="005053F8">
        <w:rPr>
          <w:rFonts w:asciiTheme="majorHAnsi" w:hAnsiTheme="majorHAnsi"/>
        </w:rPr>
        <w:t>the Arrangement</w:t>
      </w:r>
      <w:r w:rsidR="4FCA95C1" w:rsidRPr="005053F8">
        <w:rPr>
          <w:rFonts w:asciiTheme="majorHAnsi" w:hAnsiTheme="majorHAnsi"/>
        </w:rPr>
        <w:t>, unless the request is for Out</w:t>
      </w:r>
      <w:r w:rsidR="00F865CA" w:rsidRPr="005053F8">
        <w:rPr>
          <w:rFonts w:asciiTheme="majorHAnsi" w:hAnsiTheme="majorHAnsi"/>
        </w:rPr>
        <w:t>-</w:t>
      </w:r>
      <w:r w:rsidR="4FCA95C1" w:rsidRPr="005053F8">
        <w:rPr>
          <w:rFonts w:asciiTheme="majorHAnsi" w:hAnsiTheme="majorHAnsi"/>
        </w:rPr>
        <w:t>of</w:t>
      </w:r>
      <w:r w:rsidR="00F865CA" w:rsidRPr="005053F8">
        <w:rPr>
          <w:rFonts w:asciiTheme="majorHAnsi" w:hAnsiTheme="majorHAnsi"/>
        </w:rPr>
        <w:t>-</w:t>
      </w:r>
      <w:r w:rsidR="4FCA95C1" w:rsidRPr="005053F8">
        <w:rPr>
          <w:rFonts w:asciiTheme="majorHAnsi" w:hAnsiTheme="majorHAnsi"/>
        </w:rPr>
        <w:t>State Work</w:t>
      </w:r>
      <w:r w:rsidRPr="005053F8">
        <w:rPr>
          <w:rFonts w:asciiTheme="majorHAnsi" w:hAnsiTheme="majorHAnsi"/>
        </w:rPr>
        <w:t xml:space="preserve">. Employees must abide by the terms of the Agreement, and comply with all </w:t>
      </w:r>
      <w:r w:rsidR="00A33622" w:rsidRPr="005053F8">
        <w:rPr>
          <w:rFonts w:asciiTheme="majorHAnsi" w:hAnsiTheme="majorHAnsi"/>
        </w:rPr>
        <w:t>CPTC</w:t>
      </w:r>
      <w:r w:rsidRPr="005053F8">
        <w:rPr>
          <w:rFonts w:asciiTheme="majorHAnsi" w:hAnsiTheme="majorHAnsi"/>
        </w:rPr>
        <w:t xml:space="preserve"> policies and procedures</w:t>
      </w:r>
      <w:r w:rsidR="00D23908" w:rsidRPr="005053F8">
        <w:rPr>
          <w:rFonts w:asciiTheme="majorHAnsi" w:hAnsiTheme="majorHAnsi"/>
        </w:rPr>
        <w:t xml:space="preserve"> (P&amp;Ps)</w:t>
      </w:r>
      <w:r w:rsidRPr="005053F8">
        <w:rPr>
          <w:rFonts w:asciiTheme="majorHAnsi" w:hAnsiTheme="majorHAnsi"/>
        </w:rPr>
        <w:t xml:space="preserve">. </w:t>
      </w:r>
    </w:p>
    <w:p w14:paraId="6EC1D1A5" w14:textId="237BBDFC" w:rsidR="00D23908" w:rsidRPr="005053F8" w:rsidRDefault="00D23908" w:rsidP="007A6F83">
      <w:pPr>
        <w:rPr>
          <w:rFonts w:asciiTheme="majorHAnsi" w:hAnsiTheme="majorHAnsi"/>
        </w:rPr>
      </w:pPr>
      <w:r w:rsidRPr="005053F8">
        <w:rPr>
          <w:rFonts w:asciiTheme="majorHAnsi" w:hAnsiTheme="majorHAnsi"/>
        </w:rPr>
        <w:t xml:space="preserve">In addition to required compliance with </w:t>
      </w:r>
      <w:r w:rsidR="00A33622" w:rsidRPr="005053F8">
        <w:rPr>
          <w:rFonts w:asciiTheme="majorHAnsi" w:hAnsiTheme="majorHAnsi"/>
        </w:rPr>
        <w:t>CPTC</w:t>
      </w:r>
      <w:r w:rsidRPr="005053F8">
        <w:rPr>
          <w:rFonts w:asciiTheme="majorHAnsi" w:hAnsiTheme="majorHAnsi"/>
        </w:rPr>
        <w:t xml:space="preserve"> P&amp;Ps, </w:t>
      </w:r>
      <w:r w:rsidR="007E521F" w:rsidRPr="005053F8">
        <w:rPr>
          <w:rFonts w:asciiTheme="majorHAnsi" w:hAnsiTheme="majorHAnsi"/>
        </w:rPr>
        <w:t xml:space="preserve">those working from an Alternative Worksite </w:t>
      </w:r>
      <w:r w:rsidRPr="005053F8">
        <w:rPr>
          <w:rFonts w:asciiTheme="majorHAnsi" w:hAnsiTheme="majorHAnsi"/>
        </w:rPr>
        <w:t>must also comply with the terms of the Agreement and these Guidelines.</w:t>
      </w:r>
    </w:p>
    <w:p w14:paraId="1C949E9B" w14:textId="34EB2A46" w:rsidR="007A6F83" w:rsidRPr="005053F8" w:rsidRDefault="007C049D" w:rsidP="007A6F83">
      <w:pPr>
        <w:rPr>
          <w:rFonts w:asciiTheme="majorHAnsi" w:hAnsiTheme="majorHAnsi"/>
        </w:rPr>
      </w:pPr>
      <w:r w:rsidRPr="005053F8">
        <w:rPr>
          <w:rFonts w:asciiTheme="majorHAnsi" w:hAnsiTheme="majorHAnsi"/>
        </w:rPr>
        <w:lastRenderedPageBreak/>
        <w:t xml:space="preserve">Those working from an Alternative Worksite </w:t>
      </w:r>
      <w:r w:rsidR="0082092C" w:rsidRPr="005053F8">
        <w:rPr>
          <w:rFonts w:asciiTheme="majorHAnsi" w:hAnsiTheme="majorHAnsi"/>
        </w:rPr>
        <w:t>who</w:t>
      </w:r>
      <w:r w:rsidR="007A6F83" w:rsidRPr="005053F8">
        <w:rPr>
          <w:rFonts w:asciiTheme="majorHAnsi" w:hAnsiTheme="majorHAnsi"/>
        </w:rPr>
        <w:t xml:space="preserve"> are non-exempt will be required to record all hours worked in the same manner as </w:t>
      </w:r>
      <w:r w:rsidR="00D23908" w:rsidRPr="005053F8">
        <w:rPr>
          <w:rFonts w:asciiTheme="majorHAnsi" w:hAnsiTheme="majorHAnsi"/>
        </w:rPr>
        <w:t>On-Site Workers</w:t>
      </w:r>
      <w:r w:rsidR="007A6F83" w:rsidRPr="005053F8">
        <w:rPr>
          <w:rFonts w:asciiTheme="majorHAnsi" w:hAnsiTheme="majorHAnsi"/>
        </w:rPr>
        <w:t xml:space="preserve">, and follow established meal and break periods. Hours worked in excess of those specified per day and per workweek, in accordance with state and federal requirements, will require the advance approval of the supervisor. </w:t>
      </w:r>
      <w:r w:rsidR="00D23908" w:rsidRPr="005053F8">
        <w:rPr>
          <w:rFonts w:asciiTheme="majorHAnsi" w:hAnsiTheme="majorHAnsi"/>
        </w:rPr>
        <w:t xml:space="preserve"> This includes pre-authorization for all hours worked over 40 hours in a week, or </w:t>
      </w:r>
      <w:r w:rsidR="00E1631B" w:rsidRPr="005053F8">
        <w:rPr>
          <w:rFonts w:asciiTheme="majorHAnsi" w:hAnsiTheme="majorHAnsi"/>
        </w:rPr>
        <w:t>overtime</w:t>
      </w:r>
      <w:r w:rsidR="00D23908" w:rsidRPr="005053F8">
        <w:rPr>
          <w:rFonts w:asciiTheme="majorHAnsi" w:hAnsiTheme="majorHAnsi"/>
        </w:rPr>
        <w:t xml:space="preserve"> as defined by </w:t>
      </w:r>
      <w:r w:rsidR="00A33622" w:rsidRPr="005053F8">
        <w:rPr>
          <w:rFonts w:asciiTheme="majorHAnsi" w:hAnsiTheme="majorHAnsi"/>
        </w:rPr>
        <w:t>CPTC</w:t>
      </w:r>
      <w:r w:rsidR="00D23908" w:rsidRPr="005053F8">
        <w:rPr>
          <w:rFonts w:asciiTheme="majorHAnsi" w:hAnsiTheme="majorHAnsi"/>
        </w:rPr>
        <w:t xml:space="preserve"> P&amp;P.</w:t>
      </w:r>
    </w:p>
    <w:p w14:paraId="0C9556EF" w14:textId="68757101" w:rsidR="00C42CBF" w:rsidRPr="005053F8" w:rsidRDefault="00C42CBF" w:rsidP="007A6F83">
      <w:pPr>
        <w:rPr>
          <w:rFonts w:asciiTheme="majorHAnsi" w:hAnsiTheme="majorHAnsi"/>
        </w:rPr>
      </w:pPr>
      <w:r w:rsidRPr="005053F8">
        <w:rPr>
          <w:rFonts w:asciiTheme="majorHAnsi" w:hAnsiTheme="majorHAnsi"/>
        </w:rPr>
        <w:t xml:space="preserve">It is important for employees to understand that even reading work email constitutes compensable work.  IF YOU CONDUCT ANY ACTIVITY FOR THE BENEFIT OF </w:t>
      </w:r>
      <w:r w:rsidR="00A33622" w:rsidRPr="005053F8">
        <w:rPr>
          <w:rFonts w:asciiTheme="majorHAnsi" w:hAnsiTheme="majorHAnsi"/>
        </w:rPr>
        <w:t>CPTC</w:t>
      </w:r>
      <w:r w:rsidR="00436782" w:rsidRPr="005053F8">
        <w:rPr>
          <w:rFonts w:asciiTheme="majorHAnsi" w:hAnsiTheme="majorHAnsi"/>
        </w:rPr>
        <w:t xml:space="preserve"> </w:t>
      </w:r>
      <w:r w:rsidRPr="005053F8">
        <w:rPr>
          <w:rFonts w:asciiTheme="majorHAnsi" w:hAnsiTheme="majorHAnsi"/>
        </w:rPr>
        <w:t>OR AS PART OF YOUR</w:t>
      </w:r>
      <w:r w:rsidR="00A93FEE" w:rsidRPr="005053F8">
        <w:rPr>
          <w:rFonts w:asciiTheme="majorHAnsi" w:hAnsiTheme="majorHAnsi"/>
        </w:rPr>
        <w:t xml:space="preserve"> JOB DUTIES YOU MUST BE PAID FOR THAT ACTIVITY.</w:t>
      </w:r>
    </w:p>
    <w:p w14:paraId="5E78FAE3" w14:textId="5AA2B0F4" w:rsidR="007C049D" w:rsidRPr="005053F8" w:rsidRDefault="2FB8A3F8" w:rsidP="580A0288">
      <w:pPr>
        <w:rPr>
          <w:rFonts w:asciiTheme="majorHAnsi" w:hAnsiTheme="majorHAnsi"/>
        </w:rPr>
      </w:pPr>
      <w:r w:rsidRPr="005053F8">
        <w:rPr>
          <w:rFonts w:asciiTheme="majorHAnsi" w:hAnsiTheme="majorHAnsi"/>
        </w:rPr>
        <w:t>Employees needing an Alternative Worksite for a</w:t>
      </w:r>
      <w:r w:rsidR="7D04C7E2" w:rsidRPr="005053F8">
        <w:rPr>
          <w:rFonts w:asciiTheme="majorHAnsi" w:hAnsiTheme="majorHAnsi"/>
        </w:rPr>
        <w:t xml:space="preserve"> medical reason or a</w:t>
      </w:r>
      <w:r w:rsidRPr="005053F8">
        <w:rPr>
          <w:rFonts w:asciiTheme="majorHAnsi" w:hAnsiTheme="majorHAnsi"/>
        </w:rPr>
        <w:t xml:space="preserve">n ADA Accommodation should contact Human Resources. </w:t>
      </w:r>
    </w:p>
    <w:p w14:paraId="5834D242" w14:textId="1AF42006" w:rsidR="007C049D" w:rsidRPr="005053F8" w:rsidRDefault="7E28B647" w:rsidP="6B8B6FFE">
      <w:pPr>
        <w:rPr>
          <w:rFonts w:asciiTheme="majorHAnsi" w:hAnsiTheme="majorHAnsi"/>
        </w:rPr>
      </w:pPr>
      <w:r w:rsidRPr="005053F8">
        <w:rPr>
          <w:rFonts w:asciiTheme="majorHAnsi" w:hAnsiTheme="majorHAnsi"/>
        </w:rPr>
        <w:t>Failure to provide a distraction</w:t>
      </w:r>
      <w:r w:rsidR="00F865CA" w:rsidRPr="005053F8">
        <w:rPr>
          <w:rFonts w:asciiTheme="majorHAnsi" w:hAnsiTheme="majorHAnsi"/>
        </w:rPr>
        <w:t>-</w:t>
      </w:r>
      <w:r w:rsidRPr="005053F8">
        <w:rPr>
          <w:rFonts w:asciiTheme="majorHAnsi" w:hAnsiTheme="majorHAnsi"/>
        </w:rPr>
        <w:t xml:space="preserve">free workplace and/or abuse of such an arrangement will result in termination of the Agreement and/or disciplinary action, up to and including termination of employment. </w:t>
      </w:r>
    </w:p>
    <w:p w14:paraId="5756EE67" w14:textId="1D67E9AC" w:rsidR="00BE7145" w:rsidRPr="005053F8" w:rsidRDefault="00BE7145" w:rsidP="007C049D">
      <w:pPr>
        <w:rPr>
          <w:rFonts w:asciiTheme="majorHAnsi" w:hAnsiTheme="majorHAnsi"/>
          <w:b/>
          <w:bCs/>
        </w:rPr>
      </w:pPr>
      <w:r w:rsidRPr="005053F8">
        <w:rPr>
          <w:rFonts w:asciiTheme="majorHAnsi" w:hAnsiTheme="majorHAnsi"/>
          <w:b/>
          <w:bCs/>
        </w:rPr>
        <w:t>Out</w:t>
      </w:r>
      <w:r w:rsidR="00F865CA" w:rsidRPr="005053F8">
        <w:rPr>
          <w:rFonts w:asciiTheme="majorHAnsi" w:hAnsiTheme="majorHAnsi"/>
          <w:b/>
          <w:bCs/>
        </w:rPr>
        <w:t>-</w:t>
      </w:r>
      <w:r w:rsidRPr="005053F8">
        <w:rPr>
          <w:rFonts w:asciiTheme="majorHAnsi" w:hAnsiTheme="majorHAnsi"/>
          <w:b/>
          <w:bCs/>
        </w:rPr>
        <w:t>of</w:t>
      </w:r>
      <w:r w:rsidR="00F865CA" w:rsidRPr="005053F8">
        <w:rPr>
          <w:rFonts w:asciiTheme="majorHAnsi" w:hAnsiTheme="majorHAnsi"/>
          <w:b/>
          <w:bCs/>
        </w:rPr>
        <w:t>-</w:t>
      </w:r>
      <w:r w:rsidRPr="005053F8">
        <w:rPr>
          <w:rFonts w:asciiTheme="majorHAnsi" w:hAnsiTheme="majorHAnsi"/>
          <w:b/>
          <w:bCs/>
        </w:rPr>
        <w:t>State Work</w:t>
      </w:r>
    </w:p>
    <w:p w14:paraId="5985402E" w14:textId="1332241A" w:rsidR="00BE7145" w:rsidRPr="005053F8" w:rsidRDefault="00BE7145" w:rsidP="6B8B6FFE">
      <w:pPr>
        <w:rPr>
          <w:rFonts w:asciiTheme="majorHAnsi" w:hAnsiTheme="majorHAnsi"/>
        </w:rPr>
      </w:pPr>
      <w:r w:rsidRPr="005053F8">
        <w:rPr>
          <w:rFonts w:asciiTheme="majorHAnsi" w:hAnsiTheme="majorHAnsi"/>
        </w:rPr>
        <w:t xml:space="preserve">An employee must obtain prior authorization to perform work outside of Washington State on a regular basis. If an employee is requesting a permanent Alternative Worksite outside of Washington State, they must submit a Flexible Work Arrangement Request for review and approval. Depending on the state requested, this process could take up to </w:t>
      </w:r>
      <w:r w:rsidR="3A1807E1" w:rsidRPr="005053F8">
        <w:rPr>
          <w:rFonts w:asciiTheme="majorHAnsi" w:hAnsiTheme="majorHAnsi"/>
        </w:rPr>
        <w:t>9</w:t>
      </w:r>
      <w:r w:rsidRPr="005053F8">
        <w:rPr>
          <w:rFonts w:asciiTheme="majorHAnsi" w:hAnsiTheme="majorHAnsi"/>
        </w:rPr>
        <w:t>0 days. Each request will be reviewed on an individual basis, and no out</w:t>
      </w:r>
      <w:r w:rsidR="00F865CA" w:rsidRPr="005053F8">
        <w:rPr>
          <w:rFonts w:asciiTheme="majorHAnsi" w:hAnsiTheme="majorHAnsi"/>
        </w:rPr>
        <w:t>-o</w:t>
      </w:r>
      <w:r w:rsidRPr="005053F8">
        <w:rPr>
          <w:rFonts w:asciiTheme="majorHAnsi" w:hAnsiTheme="majorHAnsi"/>
        </w:rPr>
        <w:t>f</w:t>
      </w:r>
      <w:r w:rsidR="00F865CA" w:rsidRPr="005053F8">
        <w:rPr>
          <w:rFonts w:asciiTheme="majorHAnsi" w:hAnsiTheme="majorHAnsi"/>
        </w:rPr>
        <w:t>-</w:t>
      </w:r>
      <w:r w:rsidRPr="005053F8">
        <w:rPr>
          <w:rFonts w:asciiTheme="majorHAnsi" w:hAnsiTheme="majorHAnsi"/>
        </w:rPr>
        <w:t xml:space="preserve">state work is guaranteed to be approved. International </w:t>
      </w:r>
      <w:r w:rsidR="4ACEA3CD" w:rsidRPr="005053F8">
        <w:rPr>
          <w:rFonts w:asciiTheme="majorHAnsi" w:hAnsiTheme="majorHAnsi"/>
        </w:rPr>
        <w:t xml:space="preserve">regular </w:t>
      </w:r>
      <w:r w:rsidRPr="005053F8">
        <w:rPr>
          <w:rFonts w:asciiTheme="majorHAnsi" w:hAnsiTheme="majorHAnsi"/>
        </w:rPr>
        <w:t>Alternative Worksites are not allowed by CPTC.</w:t>
      </w:r>
    </w:p>
    <w:p w14:paraId="1D1749A1" w14:textId="702DEB27" w:rsidR="3B1F2257" w:rsidRPr="005053F8" w:rsidRDefault="3B1F2257" w:rsidP="580A0288">
      <w:pPr>
        <w:rPr>
          <w:rFonts w:asciiTheme="majorHAnsi" w:hAnsiTheme="majorHAnsi"/>
        </w:rPr>
      </w:pPr>
      <w:r w:rsidRPr="005053F8">
        <w:rPr>
          <w:rFonts w:asciiTheme="majorHAnsi" w:hAnsiTheme="majorHAnsi"/>
        </w:rPr>
        <w:t xml:space="preserve">Group insurance </w:t>
      </w:r>
      <w:r w:rsidR="122BC763" w:rsidRPr="005053F8">
        <w:rPr>
          <w:rFonts w:asciiTheme="majorHAnsi" w:hAnsiTheme="majorHAnsi"/>
        </w:rPr>
        <w:t>options are limited for out of state worker</w:t>
      </w:r>
      <w:r w:rsidR="64D8EADF" w:rsidRPr="005053F8">
        <w:rPr>
          <w:rFonts w:asciiTheme="majorHAnsi" w:hAnsiTheme="majorHAnsi"/>
        </w:rPr>
        <w:t xml:space="preserve">s. Please contact the Human Resources office to discuss in further detail. </w:t>
      </w:r>
    </w:p>
    <w:p w14:paraId="4FAB1BC0" w14:textId="684CC8EA" w:rsidR="00436782" w:rsidRPr="005053F8" w:rsidRDefault="3874B8AA" w:rsidP="6B8B6FFE">
      <w:pPr>
        <w:rPr>
          <w:rFonts w:asciiTheme="majorHAnsi" w:hAnsiTheme="majorHAnsi" w:cstheme="majorBidi"/>
          <w:b/>
          <w:bCs/>
        </w:rPr>
      </w:pPr>
      <w:r w:rsidRPr="005053F8">
        <w:rPr>
          <w:rFonts w:asciiTheme="majorHAnsi" w:hAnsiTheme="majorHAnsi" w:cstheme="majorBidi"/>
          <w:b/>
          <w:bCs/>
        </w:rPr>
        <w:t xml:space="preserve">FERPA </w:t>
      </w:r>
      <w:r w:rsidR="00436782" w:rsidRPr="005053F8">
        <w:rPr>
          <w:rFonts w:asciiTheme="majorHAnsi" w:hAnsiTheme="majorHAnsi" w:cstheme="majorBidi"/>
          <w:b/>
          <w:bCs/>
        </w:rPr>
        <w:t>Standards</w:t>
      </w:r>
      <w:r w:rsidR="10CC6B58" w:rsidRPr="005053F8">
        <w:rPr>
          <w:rFonts w:asciiTheme="majorHAnsi" w:hAnsiTheme="majorHAnsi" w:cstheme="majorBidi"/>
          <w:b/>
          <w:bCs/>
        </w:rPr>
        <w:t xml:space="preserve"> / IT </w:t>
      </w:r>
      <w:r w:rsidR="4ECFE60B" w:rsidRPr="005053F8">
        <w:rPr>
          <w:rFonts w:asciiTheme="majorHAnsi" w:hAnsiTheme="majorHAnsi" w:cstheme="majorBidi"/>
          <w:b/>
          <w:bCs/>
        </w:rPr>
        <w:t>S</w:t>
      </w:r>
      <w:r w:rsidR="10CC6B58" w:rsidRPr="005053F8">
        <w:rPr>
          <w:rFonts w:asciiTheme="majorHAnsi" w:hAnsiTheme="majorHAnsi" w:cstheme="majorBidi"/>
          <w:b/>
          <w:bCs/>
        </w:rPr>
        <w:t>ecurity</w:t>
      </w:r>
    </w:p>
    <w:p w14:paraId="72546E96" w14:textId="0336B597" w:rsidR="00436782" w:rsidRPr="005053F8" w:rsidRDefault="00436782" w:rsidP="6B8B6FFE">
      <w:p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 xml:space="preserve">Employees are accountable for ensuring compliance with all </w:t>
      </w:r>
      <w:r w:rsidR="00A33622" w:rsidRPr="005053F8">
        <w:rPr>
          <w:rFonts w:asciiTheme="majorHAnsi" w:eastAsia="Times New Roman" w:hAnsiTheme="majorHAnsi" w:cstheme="majorBidi"/>
        </w:rPr>
        <w:t>CPTC</w:t>
      </w:r>
      <w:r w:rsidRPr="005053F8">
        <w:rPr>
          <w:rFonts w:asciiTheme="majorHAnsi" w:eastAsia="Times New Roman" w:hAnsiTheme="majorHAnsi" w:cstheme="majorBidi"/>
        </w:rPr>
        <w:t xml:space="preserve"> policies and procedures, including those relating to privacy requirements and expectations.</w:t>
      </w:r>
    </w:p>
    <w:p w14:paraId="2C236887" w14:textId="16CAB5BB" w:rsidR="00436782" w:rsidRPr="005053F8" w:rsidRDefault="00436782" w:rsidP="6B8B6FFE">
      <w:pPr>
        <w:pStyle w:val="ListParagraph"/>
        <w:numPr>
          <w:ilvl w:val="0"/>
          <w:numId w:val="8"/>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 xml:space="preserve">The remote worker’s workspace must be private and dedicated to </w:t>
      </w:r>
      <w:r w:rsidR="00A33622" w:rsidRPr="005053F8">
        <w:rPr>
          <w:rFonts w:asciiTheme="majorHAnsi" w:eastAsia="Times New Roman" w:hAnsiTheme="majorHAnsi" w:cstheme="majorBidi"/>
        </w:rPr>
        <w:t>CPTC</w:t>
      </w:r>
      <w:r w:rsidRPr="005053F8">
        <w:rPr>
          <w:rFonts w:asciiTheme="majorHAnsi" w:eastAsia="Times New Roman" w:hAnsiTheme="majorHAnsi" w:cstheme="majorBidi"/>
        </w:rPr>
        <w:t xml:space="preserve"> work activities. The workspace must permit effective separation of </w:t>
      </w:r>
      <w:r w:rsidR="00A33622" w:rsidRPr="005053F8">
        <w:rPr>
          <w:rFonts w:asciiTheme="majorHAnsi" w:eastAsia="Times New Roman" w:hAnsiTheme="majorHAnsi" w:cstheme="majorBidi"/>
        </w:rPr>
        <w:t>CPTC</w:t>
      </w:r>
      <w:r w:rsidRPr="005053F8">
        <w:rPr>
          <w:rFonts w:asciiTheme="majorHAnsi" w:eastAsia="Times New Roman" w:hAnsiTheme="majorHAnsi" w:cstheme="majorBidi"/>
        </w:rPr>
        <w:t xml:space="preserve"> and personal business information. Remote workers must be able to protect personal and confidential information from inappropriate disclosure through audible or visible dissemination, including but not limited to use of privacy screens and locking the screen when you walk away.</w:t>
      </w:r>
    </w:p>
    <w:p w14:paraId="656DDC95" w14:textId="77777777" w:rsidR="00436782" w:rsidRPr="005053F8" w:rsidRDefault="00436782" w:rsidP="6B8B6FFE">
      <w:pPr>
        <w:pStyle w:val="ListParagraph"/>
        <w:numPr>
          <w:ilvl w:val="0"/>
          <w:numId w:val="8"/>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Adherence to all standard information technology equipment security standards is required; specifically, equipment/device password and lockout settings and standards.</w:t>
      </w:r>
    </w:p>
    <w:p w14:paraId="42B41C4A" w14:textId="1B704544" w:rsidR="00436782" w:rsidRPr="005053F8" w:rsidRDefault="00436782" w:rsidP="6B8B6FFE">
      <w:pPr>
        <w:pStyle w:val="ListParagraph"/>
        <w:numPr>
          <w:ilvl w:val="0"/>
          <w:numId w:val="8"/>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Employees should not use hardcopies or removable media containing Personally Identifiable Information (“PII”)</w:t>
      </w:r>
      <w:r w:rsidR="008E61E7" w:rsidRPr="005053F8">
        <w:rPr>
          <w:rFonts w:asciiTheme="majorHAnsi" w:eastAsia="Times New Roman" w:hAnsiTheme="majorHAnsi" w:cstheme="majorBidi"/>
        </w:rPr>
        <w:t>.</w:t>
      </w:r>
    </w:p>
    <w:p w14:paraId="12AE2CC2" w14:textId="21A2DDE2" w:rsidR="00436782" w:rsidRPr="005053F8" w:rsidRDefault="00436782" w:rsidP="6B8B6FFE">
      <w:pPr>
        <w:pStyle w:val="ListParagraph"/>
        <w:numPr>
          <w:ilvl w:val="0"/>
          <w:numId w:val="9"/>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 xml:space="preserve">PII may not be saved on laptop computers, CDs, USB drives and/or other storage equipment unless there is a specific work requirement that has been approved </w:t>
      </w:r>
      <w:r w:rsidR="102B00DA" w:rsidRPr="005053F8">
        <w:rPr>
          <w:rFonts w:asciiTheme="majorHAnsi" w:eastAsia="Times New Roman" w:hAnsiTheme="majorHAnsi" w:cstheme="majorBidi"/>
        </w:rPr>
        <w:t>by Compliance.</w:t>
      </w:r>
    </w:p>
    <w:p w14:paraId="3EF7DB34" w14:textId="0E04D0B6" w:rsidR="00436782" w:rsidRPr="005053F8" w:rsidRDefault="00436782" w:rsidP="6B8B6FFE">
      <w:pPr>
        <w:pStyle w:val="ListParagraph"/>
        <w:numPr>
          <w:ilvl w:val="0"/>
          <w:numId w:val="8"/>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If the employee is transporting a laptop computer, it must remain with that person at all times unless it is stored in a locked and secure location (i.e. trunk of vehicle).</w:t>
      </w:r>
    </w:p>
    <w:p w14:paraId="45A133BB" w14:textId="0026FB07" w:rsidR="00436782" w:rsidRPr="005053F8" w:rsidRDefault="00436782" w:rsidP="6B8B6FFE">
      <w:pPr>
        <w:pStyle w:val="ListParagraph"/>
        <w:numPr>
          <w:ilvl w:val="0"/>
          <w:numId w:val="8"/>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 xml:space="preserve">All work documents must be stored on </w:t>
      </w:r>
      <w:r w:rsidR="00A33622" w:rsidRPr="005053F8">
        <w:rPr>
          <w:rFonts w:asciiTheme="majorHAnsi" w:eastAsia="Times New Roman" w:hAnsiTheme="majorHAnsi" w:cstheme="majorBidi"/>
        </w:rPr>
        <w:t>CPTC</w:t>
      </w:r>
      <w:r w:rsidRPr="005053F8">
        <w:rPr>
          <w:rFonts w:asciiTheme="majorHAnsi" w:eastAsia="Times New Roman" w:hAnsiTheme="majorHAnsi" w:cstheme="majorBidi"/>
        </w:rPr>
        <w:t xml:space="preserve"> network drives. At no time can work documents be stored or kept on the computer hard drive, unless an explicit exception has been granted by </w:t>
      </w:r>
      <w:r w:rsidR="068A02B7" w:rsidRPr="005053F8">
        <w:rPr>
          <w:rFonts w:asciiTheme="majorHAnsi" w:eastAsia="Times New Roman" w:hAnsiTheme="majorHAnsi" w:cstheme="majorBidi"/>
        </w:rPr>
        <w:t>Compliance</w:t>
      </w:r>
      <w:r w:rsidRPr="005053F8">
        <w:rPr>
          <w:rFonts w:asciiTheme="majorHAnsi" w:eastAsia="Times New Roman" w:hAnsiTheme="majorHAnsi" w:cstheme="majorBidi"/>
        </w:rPr>
        <w:t>.</w:t>
      </w:r>
    </w:p>
    <w:p w14:paraId="544A5E9B" w14:textId="7278D970" w:rsidR="00436782" w:rsidRPr="005053F8" w:rsidRDefault="00436782" w:rsidP="6B8B6FFE">
      <w:pPr>
        <w:pStyle w:val="ListParagraph"/>
        <w:numPr>
          <w:ilvl w:val="0"/>
          <w:numId w:val="8"/>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Never store P</w:t>
      </w:r>
      <w:r w:rsidR="7FA30BB2" w:rsidRPr="005053F8">
        <w:rPr>
          <w:rFonts w:asciiTheme="majorHAnsi" w:eastAsia="Times New Roman" w:hAnsiTheme="majorHAnsi" w:cstheme="majorBidi"/>
        </w:rPr>
        <w:t>I</w:t>
      </w:r>
      <w:r w:rsidRPr="005053F8">
        <w:rPr>
          <w:rFonts w:asciiTheme="majorHAnsi" w:eastAsia="Times New Roman" w:hAnsiTheme="majorHAnsi" w:cstheme="majorBidi"/>
        </w:rPr>
        <w:t>I or confidential/proprietary information on personal computers or devices.</w:t>
      </w:r>
    </w:p>
    <w:p w14:paraId="441C39B3" w14:textId="213A89BD" w:rsidR="00436782" w:rsidRPr="005053F8" w:rsidRDefault="00436782" w:rsidP="6B8B6FFE">
      <w:pPr>
        <w:pStyle w:val="ListParagraph"/>
        <w:numPr>
          <w:ilvl w:val="0"/>
          <w:numId w:val="8"/>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Encrypt all P</w:t>
      </w:r>
      <w:r w:rsidR="251072F6" w:rsidRPr="005053F8">
        <w:rPr>
          <w:rFonts w:asciiTheme="majorHAnsi" w:eastAsia="Times New Roman" w:hAnsiTheme="majorHAnsi" w:cstheme="majorBidi"/>
        </w:rPr>
        <w:t>I</w:t>
      </w:r>
      <w:r w:rsidRPr="005053F8">
        <w:rPr>
          <w:rFonts w:asciiTheme="majorHAnsi" w:eastAsia="Times New Roman" w:hAnsiTheme="majorHAnsi" w:cstheme="majorBidi"/>
        </w:rPr>
        <w:t>I before it is transmitted in any form.</w:t>
      </w:r>
    </w:p>
    <w:p w14:paraId="09DE5642" w14:textId="5DC2D6AC" w:rsidR="00436782" w:rsidRPr="005053F8" w:rsidRDefault="3B37CF4C" w:rsidP="6B8B6FFE">
      <w:pPr>
        <w:pStyle w:val="ListParagraph"/>
        <w:numPr>
          <w:ilvl w:val="0"/>
          <w:numId w:val="9"/>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Do not use email accounts to send or receive P</w:t>
      </w:r>
      <w:r w:rsidR="4512E49B" w:rsidRPr="005053F8">
        <w:rPr>
          <w:rFonts w:asciiTheme="majorHAnsi" w:eastAsia="Times New Roman" w:hAnsiTheme="majorHAnsi" w:cstheme="majorBidi"/>
        </w:rPr>
        <w:t>I</w:t>
      </w:r>
      <w:r w:rsidRPr="005053F8">
        <w:rPr>
          <w:rFonts w:asciiTheme="majorHAnsi" w:eastAsia="Times New Roman" w:hAnsiTheme="majorHAnsi" w:cstheme="majorBidi"/>
        </w:rPr>
        <w:t xml:space="preserve">I other than your </w:t>
      </w:r>
      <w:r w:rsidR="3668A31A" w:rsidRPr="005053F8">
        <w:rPr>
          <w:rFonts w:asciiTheme="majorHAnsi" w:eastAsia="Times New Roman" w:hAnsiTheme="majorHAnsi" w:cstheme="majorBidi"/>
        </w:rPr>
        <w:t>CPTC</w:t>
      </w:r>
      <w:r w:rsidRPr="005053F8">
        <w:rPr>
          <w:rFonts w:asciiTheme="majorHAnsi" w:eastAsia="Times New Roman" w:hAnsiTheme="majorHAnsi" w:cstheme="majorBidi"/>
        </w:rPr>
        <w:t xml:space="preserve"> email account.</w:t>
      </w:r>
    </w:p>
    <w:p w14:paraId="19EA81C6" w14:textId="083A9B94" w:rsidR="4A426A7D" w:rsidRPr="005053F8" w:rsidRDefault="4A426A7D" w:rsidP="580A0288">
      <w:pPr>
        <w:pStyle w:val="ListParagraph"/>
        <w:numPr>
          <w:ilvl w:val="0"/>
          <w:numId w:val="9"/>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lastRenderedPageBreak/>
        <w:t xml:space="preserve">Ensure that the workstation is routinely and regularly updated with all campus-required security updates. If a workstation is unable to receive updates, the </w:t>
      </w:r>
      <w:r w:rsidR="29DF2C28" w:rsidRPr="005053F8">
        <w:rPr>
          <w:rFonts w:asciiTheme="majorHAnsi" w:eastAsia="Times New Roman" w:hAnsiTheme="majorHAnsi" w:cstheme="majorBidi"/>
        </w:rPr>
        <w:t xml:space="preserve">remote worker should contact the IT Help Desk for assistance. </w:t>
      </w:r>
    </w:p>
    <w:p w14:paraId="23AA2821" w14:textId="6C816296" w:rsidR="31F1E3D1" w:rsidRPr="005053F8" w:rsidRDefault="31F1E3D1" w:rsidP="580A0288">
      <w:pPr>
        <w:pStyle w:val="ListParagraph"/>
        <w:numPr>
          <w:ilvl w:val="0"/>
          <w:numId w:val="9"/>
        </w:numPr>
        <w:spacing w:after="0" w:line="240" w:lineRule="auto"/>
        <w:rPr>
          <w:rFonts w:asciiTheme="majorHAnsi" w:eastAsia="Times New Roman" w:hAnsiTheme="majorHAnsi" w:cstheme="majorBidi"/>
        </w:rPr>
      </w:pPr>
      <w:r w:rsidRPr="005053F8">
        <w:rPr>
          <w:rFonts w:asciiTheme="majorHAnsi" w:eastAsia="Times New Roman" w:hAnsiTheme="majorHAnsi" w:cstheme="majorBidi"/>
        </w:rPr>
        <w:t>Users should connect to campus resources only using the approved and secure VPN client.  Data should only be transferred to and from the campus using a secure VPN connection.</w:t>
      </w:r>
    </w:p>
    <w:p w14:paraId="7D731A18" w14:textId="1007F36A" w:rsidR="00E76D13" w:rsidRPr="005053F8" w:rsidRDefault="00892E59" w:rsidP="00E76D13">
      <w:pPr>
        <w:rPr>
          <w:rFonts w:asciiTheme="majorHAnsi" w:hAnsiTheme="majorHAnsi"/>
        </w:rPr>
      </w:pPr>
      <w:r w:rsidRPr="005053F8">
        <w:rPr>
          <w:rFonts w:asciiTheme="majorHAnsi" w:hAnsiTheme="majorHAnsi"/>
          <w:b/>
        </w:rPr>
        <w:br/>
      </w:r>
      <w:r w:rsidR="007C049D" w:rsidRPr="005053F8">
        <w:rPr>
          <w:rFonts w:asciiTheme="majorHAnsi" w:hAnsiTheme="majorHAnsi"/>
          <w:b/>
        </w:rPr>
        <w:t>Job Expectations</w:t>
      </w:r>
    </w:p>
    <w:p w14:paraId="43BD0F0B" w14:textId="24DE6EDB" w:rsidR="007A6F83" w:rsidRPr="005053F8" w:rsidRDefault="00E76D13" w:rsidP="007A6F83">
      <w:pPr>
        <w:rPr>
          <w:rFonts w:asciiTheme="majorHAnsi" w:hAnsiTheme="majorHAnsi"/>
        </w:rPr>
      </w:pPr>
      <w:r w:rsidRPr="005053F8">
        <w:rPr>
          <w:rFonts w:asciiTheme="majorHAnsi" w:hAnsiTheme="majorHAnsi"/>
        </w:rPr>
        <w:t>In addition to ensuring the position</w:t>
      </w:r>
      <w:r w:rsidR="00404397" w:rsidRPr="005053F8">
        <w:rPr>
          <w:rFonts w:asciiTheme="majorHAnsi" w:hAnsiTheme="majorHAnsi"/>
        </w:rPr>
        <w:t xml:space="preserve"> is a good fit for </w:t>
      </w:r>
      <w:r w:rsidR="007C049D" w:rsidRPr="005053F8">
        <w:rPr>
          <w:rFonts w:asciiTheme="majorHAnsi" w:hAnsiTheme="majorHAnsi"/>
        </w:rPr>
        <w:t>an Alternative Worksite Arrangement</w:t>
      </w:r>
      <w:r w:rsidR="00404397" w:rsidRPr="005053F8">
        <w:rPr>
          <w:rFonts w:asciiTheme="majorHAnsi" w:hAnsiTheme="majorHAnsi"/>
        </w:rPr>
        <w:t xml:space="preserve">, </w:t>
      </w:r>
      <w:r w:rsidR="00A33622" w:rsidRPr="005053F8">
        <w:rPr>
          <w:rFonts w:asciiTheme="majorHAnsi" w:hAnsiTheme="majorHAnsi"/>
        </w:rPr>
        <w:t>CPTC</w:t>
      </w:r>
      <w:r w:rsidR="00404397" w:rsidRPr="005053F8">
        <w:rPr>
          <w:rFonts w:asciiTheme="majorHAnsi" w:hAnsiTheme="majorHAnsi"/>
        </w:rPr>
        <w:t xml:space="preserve"> requires that an employee be consistently performing satisfactorily in </w:t>
      </w:r>
      <w:r w:rsidR="00CB39E6">
        <w:rPr>
          <w:rFonts w:asciiTheme="majorHAnsi" w:hAnsiTheme="majorHAnsi"/>
        </w:rPr>
        <w:t>their</w:t>
      </w:r>
      <w:r w:rsidR="00404397" w:rsidRPr="005053F8">
        <w:rPr>
          <w:rFonts w:asciiTheme="majorHAnsi" w:hAnsiTheme="majorHAnsi"/>
        </w:rPr>
        <w:t xml:space="preserve"> job before allowing </w:t>
      </w:r>
      <w:r w:rsidR="00A93FEE" w:rsidRPr="005053F8">
        <w:rPr>
          <w:rFonts w:asciiTheme="majorHAnsi" w:hAnsiTheme="majorHAnsi"/>
        </w:rPr>
        <w:t xml:space="preserve">an </w:t>
      </w:r>
      <w:r w:rsidR="00C25FFE" w:rsidRPr="005053F8">
        <w:rPr>
          <w:rFonts w:asciiTheme="majorHAnsi" w:hAnsiTheme="majorHAnsi"/>
        </w:rPr>
        <w:t>a</w:t>
      </w:r>
      <w:r w:rsidR="00A93FEE" w:rsidRPr="005053F8">
        <w:rPr>
          <w:rFonts w:asciiTheme="majorHAnsi" w:hAnsiTheme="majorHAnsi"/>
        </w:rPr>
        <w:t>rrangement</w:t>
      </w:r>
      <w:r w:rsidR="00404397" w:rsidRPr="005053F8">
        <w:rPr>
          <w:rFonts w:asciiTheme="majorHAnsi" w:hAnsiTheme="majorHAnsi"/>
        </w:rPr>
        <w:t xml:space="preserve">. </w:t>
      </w:r>
      <w:r w:rsidR="00E24C9D" w:rsidRPr="005053F8">
        <w:rPr>
          <w:rFonts w:asciiTheme="majorHAnsi" w:hAnsiTheme="majorHAnsi"/>
        </w:rPr>
        <w:t>If an employee in a</w:t>
      </w:r>
      <w:r w:rsidR="00A93FEE" w:rsidRPr="005053F8">
        <w:rPr>
          <w:rFonts w:asciiTheme="majorHAnsi" w:hAnsiTheme="majorHAnsi"/>
        </w:rPr>
        <w:t xml:space="preserve">n </w:t>
      </w:r>
      <w:r w:rsidR="00C25FFE" w:rsidRPr="005053F8">
        <w:rPr>
          <w:rFonts w:asciiTheme="majorHAnsi" w:hAnsiTheme="majorHAnsi"/>
        </w:rPr>
        <w:t>a</w:t>
      </w:r>
      <w:r w:rsidR="00E24C9D" w:rsidRPr="005053F8">
        <w:rPr>
          <w:rFonts w:asciiTheme="majorHAnsi" w:hAnsiTheme="majorHAnsi"/>
        </w:rPr>
        <w:t xml:space="preserve">rrangement is failing to meet the performance requirements of </w:t>
      </w:r>
      <w:r w:rsidR="00CF55AA">
        <w:rPr>
          <w:rFonts w:asciiTheme="majorHAnsi" w:hAnsiTheme="majorHAnsi"/>
        </w:rPr>
        <w:t>their</w:t>
      </w:r>
      <w:r w:rsidR="00E24C9D" w:rsidRPr="005053F8">
        <w:rPr>
          <w:rFonts w:asciiTheme="majorHAnsi" w:hAnsiTheme="majorHAnsi"/>
        </w:rPr>
        <w:t xml:space="preserve"> position, the supervisor may suspend or terminate the </w:t>
      </w:r>
      <w:r w:rsidR="00C25FFE" w:rsidRPr="005053F8">
        <w:rPr>
          <w:rFonts w:asciiTheme="majorHAnsi" w:hAnsiTheme="majorHAnsi"/>
        </w:rPr>
        <w:t>a</w:t>
      </w:r>
      <w:r w:rsidR="00A93FEE" w:rsidRPr="005053F8">
        <w:rPr>
          <w:rFonts w:asciiTheme="majorHAnsi" w:hAnsiTheme="majorHAnsi"/>
        </w:rPr>
        <w:t>rrangement</w:t>
      </w:r>
      <w:r w:rsidR="00E24C9D" w:rsidRPr="005053F8">
        <w:rPr>
          <w:rFonts w:asciiTheme="majorHAnsi" w:hAnsiTheme="majorHAnsi"/>
        </w:rPr>
        <w:t xml:space="preserve"> and require the employee to work on</w:t>
      </w:r>
      <w:r w:rsidR="007C049D" w:rsidRPr="005053F8">
        <w:rPr>
          <w:rFonts w:asciiTheme="majorHAnsi" w:hAnsiTheme="majorHAnsi"/>
        </w:rPr>
        <w:t>-</w:t>
      </w:r>
      <w:r w:rsidR="00E24C9D" w:rsidRPr="005053F8">
        <w:rPr>
          <w:rFonts w:asciiTheme="majorHAnsi" w:hAnsiTheme="majorHAnsi"/>
        </w:rPr>
        <w:t xml:space="preserve">site at a </w:t>
      </w:r>
      <w:r w:rsidR="00A33622" w:rsidRPr="005053F8">
        <w:rPr>
          <w:rFonts w:asciiTheme="majorHAnsi" w:hAnsiTheme="majorHAnsi"/>
        </w:rPr>
        <w:t>CPTC</w:t>
      </w:r>
      <w:r w:rsidR="00E24C9D" w:rsidRPr="005053F8">
        <w:rPr>
          <w:rFonts w:asciiTheme="majorHAnsi" w:hAnsiTheme="majorHAnsi"/>
        </w:rPr>
        <w:t xml:space="preserve"> location on a temporary or regular basis</w:t>
      </w:r>
      <w:r w:rsidR="00892564" w:rsidRPr="005053F8">
        <w:rPr>
          <w:rFonts w:asciiTheme="majorHAnsi" w:hAnsiTheme="majorHAnsi"/>
        </w:rPr>
        <w:t xml:space="preserve">. </w:t>
      </w:r>
      <w:r w:rsidR="00E24C9D" w:rsidRPr="005053F8">
        <w:rPr>
          <w:rFonts w:asciiTheme="majorHAnsi" w:hAnsiTheme="majorHAnsi"/>
        </w:rPr>
        <w:t xml:space="preserve">Employees may also be required to work from a </w:t>
      </w:r>
      <w:r w:rsidR="00A33622" w:rsidRPr="005053F8">
        <w:rPr>
          <w:rFonts w:asciiTheme="majorHAnsi" w:hAnsiTheme="majorHAnsi"/>
        </w:rPr>
        <w:t>CPTC</w:t>
      </w:r>
      <w:r w:rsidR="00E24C9D" w:rsidRPr="005053F8">
        <w:rPr>
          <w:rFonts w:asciiTheme="majorHAnsi" w:hAnsiTheme="majorHAnsi"/>
        </w:rPr>
        <w:t xml:space="preserve"> office location at certain times/days as department and </w:t>
      </w:r>
      <w:r w:rsidR="007B4014" w:rsidRPr="005053F8">
        <w:rPr>
          <w:rFonts w:asciiTheme="majorHAnsi" w:hAnsiTheme="majorHAnsi"/>
        </w:rPr>
        <w:t>College</w:t>
      </w:r>
      <w:r w:rsidR="00E24C9D" w:rsidRPr="005053F8">
        <w:rPr>
          <w:rFonts w:asciiTheme="majorHAnsi" w:hAnsiTheme="majorHAnsi"/>
        </w:rPr>
        <w:t xml:space="preserve"> needs require. </w:t>
      </w:r>
      <w:r w:rsidR="007C049D" w:rsidRPr="005053F8">
        <w:rPr>
          <w:rFonts w:asciiTheme="majorHAnsi" w:hAnsiTheme="majorHAnsi"/>
        </w:rPr>
        <w:t xml:space="preserve">Those working from an Alternative Worksite </w:t>
      </w:r>
      <w:r w:rsidR="007A6F83" w:rsidRPr="005053F8">
        <w:rPr>
          <w:rFonts w:asciiTheme="majorHAnsi" w:hAnsiTheme="majorHAnsi"/>
        </w:rPr>
        <w:t xml:space="preserve">are required to adhere to the same </w:t>
      </w:r>
      <w:r w:rsidR="00A33622" w:rsidRPr="005053F8">
        <w:rPr>
          <w:rFonts w:asciiTheme="majorHAnsi" w:hAnsiTheme="majorHAnsi"/>
        </w:rPr>
        <w:t>CPTC</w:t>
      </w:r>
      <w:r w:rsidR="007A6F83" w:rsidRPr="005053F8">
        <w:rPr>
          <w:rFonts w:asciiTheme="majorHAnsi" w:hAnsiTheme="majorHAnsi"/>
        </w:rPr>
        <w:t xml:space="preserve"> </w:t>
      </w:r>
      <w:r w:rsidR="00A93FEE" w:rsidRPr="005053F8">
        <w:rPr>
          <w:rFonts w:asciiTheme="majorHAnsi" w:hAnsiTheme="majorHAnsi"/>
        </w:rPr>
        <w:t xml:space="preserve">P&amp;Ps </w:t>
      </w:r>
      <w:r w:rsidR="007A6F83" w:rsidRPr="005053F8">
        <w:rPr>
          <w:rFonts w:asciiTheme="majorHAnsi" w:hAnsiTheme="majorHAnsi"/>
        </w:rPr>
        <w:t>and jo</w:t>
      </w:r>
      <w:r w:rsidR="001C497B" w:rsidRPr="005053F8">
        <w:rPr>
          <w:rFonts w:asciiTheme="majorHAnsi" w:hAnsiTheme="majorHAnsi"/>
        </w:rPr>
        <w:t>b expectations as if working on-</w:t>
      </w:r>
      <w:r w:rsidR="007A6F83" w:rsidRPr="005053F8">
        <w:rPr>
          <w:rFonts w:asciiTheme="majorHAnsi" w:hAnsiTheme="majorHAnsi"/>
        </w:rPr>
        <w:t xml:space="preserve">site. If there are performance concerns, </w:t>
      </w:r>
      <w:r w:rsidR="00A33622" w:rsidRPr="005053F8">
        <w:rPr>
          <w:rFonts w:asciiTheme="majorHAnsi" w:hAnsiTheme="majorHAnsi"/>
        </w:rPr>
        <w:t>CPTC</w:t>
      </w:r>
      <w:r w:rsidR="007A6F83" w:rsidRPr="005053F8">
        <w:rPr>
          <w:rFonts w:asciiTheme="majorHAnsi" w:hAnsiTheme="majorHAnsi"/>
        </w:rPr>
        <w:t xml:space="preserve"> may:</w:t>
      </w:r>
    </w:p>
    <w:p w14:paraId="46F6EA71" w14:textId="2606CD84" w:rsidR="007A6F83" w:rsidRPr="005053F8" w:rsidRDefault="007A6F83" w:rsidP="007A6F83">
      <w:pPr>
        <w:pStyle w:val="ListParagraph"/>
        <w:numPr>
          <w:ilvl w:val="0"/>
          <w:numId w:val="1"/>
        </w:numPr>
        <w:rPr>
          <w:rFonts w:asciiTheme="majorHAnsi" w:hAnsiTheme="majorHAnsi"/>
        </w:rPr>
      </w:pPr>
      <w:r w:rsidRPr="005053F8">
        <w:rPr>
          <w:rFonts w:asciiTheme="majorHAnsi" w:hAnsiTheme="majorHAnsi"/>
        </w:rPr>
        <w:t xml:space="preserve">Suspend the </w:t>
      </w:r>
      <w:r w:rsidR="00224488" w:rsidRPr="005053F8">
        <w:rPr>
          <w:rFonts w:asciiTheme="majorHAnsi" w:hAnsiTheme="majorHAnsi"/>
        </w:rPr>
        <w:t>a</w:t>
      </w:r>
      <w:r w:rsidRPr="005053F8">
        <w:rPr>
          <w:rFonts w:asciiTheme="majorHAnsi" w:hAnsiTheme="majorHAnsi"/>
        </w:rPr>
        <w:t xml:space="preserve">rrangement and require the employee to work at a </w:t>
      </w:r>
      <w:r w:rsidR="00A33622" w:rsidRPr="005053F8">
        <w:rPr>
          <w:rFonts w:asciiTheme="majorHAnsi" w:hAnsiTheme="majorHAnsi"/>
        </w:rPr>
        <w:t>CPTC</w:t>
      </w:r>
      <w:r w:rsidRPr="005053F8">
        <w:rPr>
          <w:rFonts w:asciiTheme="majorHAnsi" w:hAnsiTheme="majorHAnsi"/>
        </w:rPr>
        <w:t xml:space="preserve"> office location until performance improves to a satisfactory level;</w:t>
      </w:r>
    </w:p>
    <w:p w14:paraId="098CDBE7" w14:textId="77777777" w:rsidR="007A6F83" w:rsidRPr="005053F8" w:rsidRDefault="007A6F83" w:rsidP="007A6F83">
      <w:pPr>
        <w:pStyle w:val="ListParagraph"/>
        <w:numPr>
          <w:ilvl w:val="0"/>
          <w:numId w:val="1"/>
        </w:numPr>
        <w:rPr>
          <w:rFonts w:asciiTheme="majorHAnsi" w:hAnsiTheme="majorHAnsi"/>
        </w:rPr>
      </w:pPr>
      <w:r w:rsidRPr="005053F8">
        <w:rPr>
          <w:rFonts w:asciiTheme="majorHAnsi" w:hAnsiTheme="majorHAnsi"/>
        </w:rPr>
        <w:t>Pursue disciplinary action, up to and including termination of employment.</w:t>
      </w:r>
    </w:p>
    <w:p w14:paraId="7BDCE124" w14:textId="77777777" w:rsidR="00E24C9D" w:rsidRPr="005053F8" w:rsidRDefault="00C970DB" w:rsidP="00E76D13">
      <w:pPr>
        <w:rPr>
          <w:rFonts w:asciiTheme="majorHAnsi" w:hAnsiTheme="majorHAnsi"/>
          <w:b/>
        </w:rPr>
      </w:pPr>
      <w:r w:rsidRPr="005053F8">
        <w:rPr>
          <w:rFonts w:asciiTheme="majorHAnsi" w:hAnsiTheme="majorHAnsi"/>
          <w:b/>
        </w:rPr>
        <w:t>Required Meetings</w:t>
      </w:r>
    </w:p>
    <w:p w14:paraId="63B61311" w14:textId="16B27B79" w:rsidR="00C970DB" w:rsidRPr="005053F8" w:rsidRDefault="00C970DB" w:rsidP="6B8B6FFE">
      <w:pPr>
        <w:rPr>
          <w:rFonts w:asciiTheme="majorHAnsi" w:hAnsiTheme="majorHAnsi"/>
        </w:rPr>
      </w:pPr>
      <w:r w:rsidRPr="005053F8">
        <w:rPr>
          <w:rFonts w:asciiTheme="majorHAnsi" w:hAnsiTheme="majorHAnsi"/>
        </w:rPr>
        <w:t>All employees shall attend required meetings</w:t>
      </w:r>
      <w:r w:rsidR="2B0D76B4" w:rsidRPr="005053F8">
        <w:rPr>
          <w:rFonts w:asciiTheme="majorHAnsi" w:hAnsiTheme="majorHAnsi"/>
        </w:rPr>
        <w:t xml:space="preserve"> as determined by the institution or the supervisor</w:t>
      </w:r>
      <w:r w:rsidRPr="005053F8">
        <w:rPr>
          <w:rFonts w:asciiTheme="majorHAnsi" w:hAnsiTheme="majorHAnsi"/>
        </w:rPr>
        <w:t xml:space="preserve">.  </w:t>
      </w:r>
      <w:r w:rsidR="007C049D" w:rsidRPr="005053F8">
        <w:rPr>
          <w:rFonts w:asciiTheme="majorHAnsi" w:hAnsiTheme="majorHAnsi"/>
        </w:rPr>
        <w:t>Remote Workers</w:t>
      </w:r>
      <w:r w:rsidRPr="005053F8">
        <w:rPr>
          <w:rFonts w:asciiTheme="majorHAnsi" w:hAnsiTheme="majorHAnsi"/>
        </w:rPr>
        <w:t xml:space="preserve"> may be required to attend meetings in person at a location designated by the supervisor. Upon supervisor approval, </w:t>
      </w:r>
      <w:r w:rsidR="007C049D" w:rsidRPr="005053F8">
        <w:rPr>
          <w:rFonts w:asciiTheme="majorHAnsi" w:hAnsiTheme="majorHAnsi"/>
        </w:rPr>
        <w:t>Remote Workers</w:t>
      </w:r>
      <w:r w:rsidRPr="005053F8">
        <w:rPr>
          <w:rFonts w:asciiTheme="majorHAnsi" w:hAnsiTheme="majorHAnsi"/>
        </w:rPr>
        <w:t xml:space="preserve"> may attend required meetings through video conferencing, includi</w:t>
      </w:r>
      <w:r w:rsidR="0095161C" w:rsidRPr="005053F8">
        <w:rPr>
          <w:rFonts w:asciiTheme="majorHAnsi" w:hAnsiTheme="majorHAnsi"/>
        </w:rPr>
        <w:t xml:space="preserve">ng </w:t>
      </w:r>
      <w:r w:rsidR="00487690" w:rsidRPr="005053F8">
        <w:rPr>
          <w:rFonts w:asciiTheme="majorHAnsi" w:hAnsiTheme="majorHAnsi"/>
        </w:rPr>
        <w:t>Zoom</w:t>
      </w:r>
      <w:r w:rsidRPr="005053F8">
        <w:rPr>
          <w:rFonts w:asciiTheme="majorHAnsi" w:hAnsiTheme="majorHAnsi"/>
        </w:rPr>
        <w:t xml:space="preserve"> for </w:t>
      </w:r>
      <w:r w:rsidR="0095161C" w:rsidRPr="005053F8">
        <w:rPr>
          <w:rFonts w:asciiTheme="majorHAnsi" w:hAnsiTheme="majorHAnsi"/>
        </w:rPr>
        <w:t>B</w:t>
      </w:r>
      <w:r w:rsidRPr="005053F8">
        <w:rPr>
          <w:rFonts w:asciiTheme="majorHAnsi" w:hAnsiTheme="majorHAnsi"/>
        </w:rPr>
        <w:t xml:space="preserve">usiness, </w:t>
      </w:r>
      <w:r w:rsidR="00C25FFE" w:rsidRPr="005053F8">
        <w:rPr>
          <w:rFonts w:asciiTheme="majorHAnsi" w:hAnsiTheme="majorHAnsi"/>
        </w:rPr>
        <w:t xml:space="preserve">Microsoft Teams, </w:t>
      </w:r>
      <w:r w:rsidRPr="005053F8">
        <w:rPr>
          <w:rFonts w:asciiTheme="majorHAnsi" w:hAnsiTheme="majorHAnsi"/>
        </w:rPr>
        <w:t>a</w:t>
      </w:r>
      <w:r w:rsidR="51FC14B0" w:rsidRPr="005053F8">
        <w:rPr>
          <w:rFonts w:asciiTheme="majorHAnsi" w:hAnsiTheme="majorHAnsi"/>
        </w:rPr>
        <w:t xml:space="preserve"> soft</w:t>
      </w:r>
      <w:r w:rsidR="00487690" w:rsidRPr="005053F8">
        <w:rPr>
          <w:rFonts w:asciiTheme="majorHAnsi" w:hAnsiTheme="majorHAnsi"/>
        </w:rPr>
        <w:t xml:space="preserve"> </w:t>
      </w:r>
      <w:r w:rsidRPr="005053F8">
        <w:rPr>
          <w:rFonts w:asciiTheme="majorHAnsi" w:hAnsiTheme="majorHAnsi"/>
        </w:rPr>
        <w:t>phone</w:t>
      </w:r>
      <w:r w:rsidR="00487690" w:rsidRPr="005053F8">
        <w:rPr>
          <w:rFonts w:asciiTheme="majorHAnsi" w:hAnsiTheme="majorHAnsi"/>
        </w:rPr>
        <w:t xml:space="preserve"> platform</w:t>
      </w:r>
      <w:r w:rsidRPr="005053F8">
        <w:rPr>
          <w:rFonts w:asciiTheme="majorHAnsi" w:hAnsiTheme="majorHAnsi"/>
        </w:rPr>
        <w:t xml:space="preserve">, or other </w:t>
      </w:r>
      <w:r w:rsidR="00A33622" w:rsidRPr="005053F8">
        <w:rPr>
          <w:rFonts w:asciiTheme="majorHAnsi" w:hAnsiTheme="majorHAnsi"/>
        </w:rPr>
        <w:t>CPTC</w:t>
      </w:r>
      <w:r w:rsidRPr="005053F8">
        <w:rPr>
          <w:rFonts w:asciiTheme="majorHAnsi" w:hAnsiTheme="majorHAnsi"/>
        </w:rPr>
        <w:t xml:space="preserve">-approved method. Failure to attend a required meeting will constitute a failure to comply with the terms of the Arrangement, resulting in </w:t>
      </w:r>
      <w:r w:rsidR="00487690" w:rsidRPr="005053F8">
        <w:rPr>
          <w:rFonts w:asciiTheme="majorHAnsi" w:hAnsiTheme="majorHAnsi"/>
        </w:rPr>
        <w:t>an unapproved absence</w:t>
      </w:r>
      <w:r w:rsidRPr="005053F8">
        <w:rPr>
          <w:rFonts w:asciiTheme="majorHAnsi" w:hAnsiTheme="majorHAnsi"/>
        </w:rPr>
        <w:t xml:space="preserve">, termination of the </w:t>
      </w:r>
      <w:r w:rsidR="00224488" w:rsidRPr="005053F8">
        <w:rPr>
          <w:rFonts w:asciiTheme="majorHAnsi" w:hAnsiTheme="majorHAnsi"/>
        </w:rPr>
        <w:t>a</w:t>
      </w:r>
      <w:r w:rsidRPr="005053F8">
        <w:rPr>
          <w:rFonts w:asciiTheme="majorHAnsi" w:hAnsiTheme="majorHAnsi"/>
        </w:rPr>
        <w:t>rrangement, or other disciplinary action.</w:t>
      </w:r>
    </w:p>
    <w:p w14:paraId="5B067014" w14:textId="77777777" w:rsidR="00E24C9D" w:rsidRPr="005053F8" w:rsidRDefault="00E24C9D" w:rsidP="00E76D13">
      <w:pPr>
        <w:rPr>
          <w:rFonts w:asciiTheme="majorHAnsi" w:hAnsiTheme="majorHAnsi"/>
        </w:rPr>
      </w:pPr>
      <w:r w:rsidRPr="005053F8">
        <w:rPr>
          <w:rFonts w:asciiTheme="majorHAnsi" w:hAnsiTheme="majorHAnsi"/>
          <w:b/>
        </w:rPr>
        <w:t>Training Requirements for Remote Work</w:t>
      </w:r>
      <w:r w:rsidR="007C049D" w:rsidRPr="005053F8">
        <w:rPr>
          <w:rFonts w:asciiTheme="majorHAnsi" w:hAnsiTheme="majorHAnsi"/>
          <w:b/>
        </w:rPr>
        <w:t>ers</w:t>
      </w:r>
    </w:p>
    <w:p w14:paraId="2106A79A" w14:textId="591C82B4" w:rsidR="00E24C9D" w:rsidRPr="005053F8" w:rsidRDefault="00E24C9D" w:rsidP="00E76D13">
      <w:pPr>
        <w:rPr>
          <w:rFonts w:asciiTheme="majorHAnsi" w:hAnsiTheme="majorHAnsi"/>
        </w:rPr>
      </w:pPr>
      <w:r w:rsidRPr="005053F8">
        <w:rPr>
          <w:rFonts w:asciiTheme="majorHAnsi" w:hAnsiTheme="majorHAnsi"/>
        </w:rPr>
        <w:t xml:space="preserve">Each department will be responsible for ensuring that their </w:t>
      </w:r>
      <w:r w:rsidR="009B0357" w:rsidRPr="005053F8">
        <w:rPr>
          <w:rFonts w:asciiTheme="majorHAnsi" w:hAnsiTheme="majorHAnsi"/>
        </w:rPr>
        <w:t>R</w:t>
      </w:r>
      <w:r w:rsidRPr="005053F8">
        <w:rPr>
          <w:rFonts w:asciiTheme="majorHAnsi" w:hAnsiTheme="majorHAnsi"/>
        </w:rPr>
        <w:t xml:space="preserve">emote </w:t>
      </w:r>
      <w:r w:rsidR="009B0357" w:rsidRPr="005053F8">
        <w:rPr>
          <w:rFonts w:asciiTheme="majorHAnsi" w:hAnsiTheme="majorHAnsi"/>
        </w:rPr>
        <w:t>W</w:t>
      </w:r>
      <w:r w:rsidRPr="005053F8">
        <w:rPr>
          <w:rFonts w:asciiTheme="majorHAnsi" w:hAnsiTheme="majorHAnsi"/>
        </w:rPr>
        <w:t xml:space="preserve">orkers are </w:t>
      </w:r>
      <w:r w:rsidR="001C497B" w:rsidRPr="005053F8">
        <w:rPr>
          <w:rFonts w:asciiTheme="majorHAnsi" w:hAnsiTheme="majorHAnsi"/>
        </w:rPr>
        <w:t>appropriately</w:t>
      </w:r>
      <w:r w:rsidRPr="005053F8">
        <w:rPr>
          <w:rFonts w:asciiTheme="majorHAnsi" w:hAnsiTheme="majorHAnsi"/>
        </w:rPr>
        <w:t xml:space="preserve"> trained and capable of completing assignments </w:t>
      </w:r>
      <w:r w:rsidR="009B0357" w:rsidRPr="005053F8">
        <w:rPr>
          <w:rFonts w:asciiTheme="majorHAnsi" w:hAnsiTheme="majorHAnsi"/>
        </w:rPr>
        <w:t>at</w:t>
      </w:r>
      <w:r w:rsidRPr="005053F8">
        <w:rPr>
          <w:rFonts w:asciiTheme="majorHAnsi" w:hAnsiTheme="majorHAnsi"/>
        </w:rPr>
        <w:t xml:space="preserve"> a</w:t>
      </w:r>
      <w:r w:rsidR="009B0357" w:rsidRPr="005053F8">
        <w:rPr>
          <w:rFonts w:asciiTheme="majorHAnsi" w:hAnsiTheme="majorHAnsi"/>
        </w:rPr>
        <w:t>n Alternat</w:t>
      </w:r>
      <w:r w:rsidR="007C049D" w:rsidRPr="005053F8">
        <w:rPr>
          <w:rFonts w:asciiTheme="majorHAnsi" w:hAnsiTheme="majorHAnsi"/>
        </w:rPr>
        <w:t>ive</w:t>
      </w:r>
      <w:r w:rsidR="009B0357" w:rsidRPr="005053F8">
        <w:rPr>
          <w:rFonts w:asciiTheme="majorHAnsi" w:hAnsiTheme="majorHAnsi"/>
        </w:rPr>
        <w:t xml:space="preserve"> Worksite</w:t>
      </w:r>
      <w:r w:rsidRPr="005053F8">
        <w:rPr>
          <w:rFonts w:asciiTheme="majorHAnsi" w:hAnsiTheme="majorHAnsi"/>
        </w:rPr>
        <w:t xml:space="preserve">. Some departments may require employees to complete training at a </w:t>
      </w:r>
      <w:r w:rsidR="00A33622" w:rsidRPr="005053F8">
        <w:rPr>
          <w:rFonts w:asciiTheme="majorHAnsi" w:hAnsiTheme="majorHAnsi"/>
        </w:rPr>
        <w:t>CPTC</w:t>
      </w:r>
      <w:r w:rsidRPr="005053F8">
        <w:rPr>
          <w:rFonts w:asciiTheme="majorHAnsi" w:hAnsiTheme="majorHAnsi"/>
        </w:rPr>
        <w:t xml:space="preserve"> office location before </w:t>
      </w:r>
      <w:r w:rsidR="007C049D" w:rsidRPr="005053F8">
        <w:rPr>
          <w:rFonts w:asciiTheme="majorHAnsi" w:hAnsiTheme="majorHAnsi"/>
        </w:rPr>
        <w:t xml:space="preserve">beginning the </w:t>
      </w:r>
      <w:r w:rsidR="00224488" w:rsidRPr="005053F8">
        <w:rPr>
          <w:rFonts w:asciiTheme="majorHAnsi" w:hAnsiTheme="majorHAnsi"/>
        </w:rPr>
        <w:t>a</w:t>
      </w:r>
      <w:r w:rsidR="007C049D" w:rsidRPr="005053F8">
        <w:rPr>
          <w:rFonts w:asciiTheme="majorHAnsi" w:hAnsiTheme="majorHAnsi"/>
        </w:rPr>
        <w:t>rrangement</w:t>
      </w:r>
      <w:r w:rsidRPr="005053F8">
        <w:rPr>
          <w:rFonts w:asciiTheme="majorHAnsi" w:hAnsiTheme="majorHAnsi"/>
        </w:rPr>
        <w:t xml:space="preserve">. How and when training is provided may depend on the position, the type of training required, the need to comply with </w:t>
      </w:r>
      <w:r w:rsidR="00487690" w:rsidRPr="005053F8">
        <w:rPr>
          <w:rFonts w:asciiTheme="majorHAnsi" w:hAnsiTheme="majorHAnsi"/>
        </w:rPr>
        <w:t>privacy</w:t>
      </w:r>
      <w:r w:rsidRPr="005053F8">
        <w:rPr>
          <w:rFonts w:asciiTheme="majorHAnsi" w:hAnsiTheme="majorHAnsi"/>
        </w:rPr>
        <w:t xml:space="preserve"> regulations during training, available technology, </w:t>
      </w:r>
      <w:r w:rsidR="009B0357" w:rsidRPr="005053F8">
        <w:rPr>
          <w:rFonts w:asciiTheme="majorHAnsi" w:hAnsiTheme="majorHAnsi"/>
        </w:rPr>
        <w:t xml:space="preserve">and any other job specific requirement </w:t>
      </w:r>
      <w:r w:rsidR="00A33622" w:rsidRPr="005053F8">
        <w:rPr>
          <w:rFonts w:asciiTheme="majorHAnsi" w:hAnsiTheme="majorHAnsi"/>
        </w:rPr>
        <w:t>CPTC</w:t>
      </w:r>
      <w:r w:rsidR="009B0357" w:rsidRPr="005053F8">
        <w:rPr>
          <w:rFonts w:asciiTheme="majorHAnsi" w:hAnsiTheme="majorHAnsi"/>
        </w:rPr>
        <w:t xml:space="preserve"> determines must be addressed prior to approving an </w:t>
      </w:r>
      <w:r w:rsidR="00C25FFE" w:rsidRPr="005053F8">
        <w:rPr>
          <w:rFonts w:asciiTheme="majorHAnsi" w:hAnsiTheme="majorHAnsi"/>
        </w:rPr>
        <w:t>a</w:t>
      </w:r>
      <w:r w:rsidR="009B0357" w:rsidRPr="005053F8">
        <w:rPr>
          <w:rFonts w:asciiTheme="majorHAnsi" w:hAnsiTheme="majorHAnsi"/>
        </w:rPr>
        <w:t>rrangement.</w:t>
      </w:r>
    </w:p>
    <w:p w14:paraId="17588DD9" w14:textId="166333E6" w:rsidR="00892564" w:rsidRPr="005053F8" w:rsidRDefault="00892564" w:rsidP="00284720">
      <w:pPr>
        <w:rPr>
          <w:rFonts w:asciiTheme="majorHAnsi" w:hAnsiTheme="majorHAnsi"/>
          <w:b/>
        </w:rPr>
      </w:pPr>
      <w:r w:rsidRPr="005053F8">
        <w:rPr>
          <w:rFonts w:asciiTheme="majorHAnsi" w:hAnsiTheme="majorHAnsi"/>
          <w:b/>
        </w:rPr>
        <w:t xml:space="preserve">Transferring </w:t>
      </w:r>
      <w:r w:rsidR="008E61E7" w:rsidRPr="005053F8">
        <w:rPr>
          <w:rFonts w:asciiTheme="majorHAnsi" w:hAnsiTheme="majorHAnsi"/>
          <w:b/>
        </w:rPr>
        <w:t>t</w:t>
      </w:r>
      <w:r w:rsidRPr="005053F8">
        <w:rPr>
          <w:rFonts w:asciiTheme="majorHAnsi" w:hAnsiTheme="majorHAnsi"/>
          <w:b/>
        </w:rPr>
        <w:t xml:space="preserve">o </w:t>
      </w:r>
      <w:r w:rsidR="008E61E7" w:rsidRPr="005053F8">
        <w:rPr>
          <w:rFonts w:asciiTheme="majorHAnsi" w:hAnsiTheme="majorHAnsi"/>
          <w:b/>
        </w:rPr>
        <w:t xml:space="preserve">a </w:t>
      </w:r>
      <w:r w:rsidRPr="005053F8">
        <w:rPr>
          <w:rFonts w:asciiTheme="majorHAnsi" w:hAnsiTheme="majorHAnsi"/>
          <w:b/>
        </w:rPr>
        <w:t>New Position</w:t>
      </w:r>
    </w:p>
    <w:p w14:paraId="3B467B93" w14:textId="71C2EAFF" w:rsidR="00892564" w:rsidRPr="005053F8" w:rsidRDefault="00892564" w:rsidP="00284720">
      <w:pPr>
        <w:rPr>
          <w:rFonts w:asciiTheme="majorHAnsi" w:hAnsiTheme="majorHAnsi"/>
        </w:rPr>
      </w:pPr>
      <w:r w:rsidRPr="005053F8">
        <w:rPr>
          <w:rFonts w:asciiTheme="majorHAnsi" w:hAnsiTheme="majorHAnsi"/>
        </w:rPr>
        <w:t xml:space="preserve">The </w:t>
      </w:r>
      <w:r w:rsidR="00C25FFE" w:rsidRPr="005053F8">
        <w:rPr>
          <w:rFonts w:asciiTheme="majorHAnsi" w:hAnsiTheme="majorHAnsi"/>
        </w:rPr>
        <w:t xml:space="preserve">arrangement </w:t>
      </w:r>
      <w:r w:rsidRPr="005053F8">
        <w:rPr>
          <w:rFonts w:asciiTheme="majorHAnsi" w:hAnsiTheme="majorHAnsi"/>
        </w:rPr>
        <w:t xml:space="preserve">will automatically terminate upon </w:t>
      </w:r>
      <w:r w:rsidR="009B0357" w:rsidRPr="005053F8">
        <w:rPr>
          <w:rFonts w:asciiTheme="majorHAnsi" w:hAnsiTheme="majorHAnsi"/>
        </w:rPr>
        <w:t>e</w:t>
      </w:r>
      <w:r w:rsidRPr="005053F8">
        <w:rPr>
          <w:rFonts w:asciiTheme="majorHAnsi" w:hAnsiTheme="majorHAnsi"/>
        </w:rPr>
        <w:t xml:space="preserve">mployee’s transfer to another position within </w:t>
      </w:r>
      <w:r w:rsidR="00A33622" w:rsidRPr="005053F8">
        <w:rPr>
          <w:rFonts w:asciiTheme="majorHAnsi" w:hAnsiTheme="majorHAnsi"/>
        </w:rPr>
        <w:t>CPTC</w:t>
      </w:r>
      <w:r w:rsidRPr="005053F8">
        <w:rPr>
          <w:rFonts w:asciiTheme="majorHAnsi" w:hAnsiTheme="majorHAnsi"/>
        </w:rPr>
        <w:t xml:space="preserve"> or upon </w:t>
      </w:r>
      <w:r w:rsidR="009B0357" w:rsidRPr="005053F8">
        <w:rPr>
          <w:rFonts w:asciiTheme="majorHAnsi" w:hAnsiTheme="majorHAnsi"/>
        </w:rPr>
        <w:t>e</w:t>
      </w:r>
      <w:r w:rsidRPr="005053F8">
        <w:rPr>
          <w:rFonts w:asciiTheme="majorHAnsi" w:hAnsiTheme="majorHAnsi"/>
        </w:rPr>
        <w:t xml:space="preserve">mployee’s termination as an employee of </w:t>
      </w:r>
      <w:r w:rsidR="00A33622" w:rsidRPr="005053F8">
        <w:rPr>
          <w:rFonts w:asciiTheme="majorHAnsi" w:hAnsiTheme="majorHAnsi"/>
        </w:rPr>
        <w:t>CPTC</w:t>
      </w:r>
      <w:r w:rsidRPr="005053F8">
        <w:rPr>
          <w:rFonts w:asciiTheme="majorHAnsi" w:hAnsiTheme="majorHAnsi"/>
        </w:rPr>
        <w:t xml:space="preserve">.  </w:t>
      </w:r>
    </w:p>
    <w:p w14:paraId="19FF83A8" w14:textId="77777777" w:rsidR="00284720" w:rsidRPr="005053F8" w:rsidRDefault="007C049D" w:rsidP="00284720">
      <w:pPr>
        <w:rPr>
          <w:rFonts w:asciiTheme="majorHAnsi" w:hAnsiTheme="majorHAnsi"/>
        </w:rPr>
      </w:pPr>
      <w:r w:rsidRPr="005053F8">
        <w:rPr>
          <w:rFonts w:asciiTheme="majorHAnsi" w:hAnsiTheme="majorHAnsi"/>
          <w:b/>
        </w:rPr>
        <w:t>Alternative Worksite</w:t>
      </w:r>
      <w:r w:rsidR="00284720" w:rsidRPr="005053F8">
        <w:rPr>
          <w:rFonts w:asciiTheme="majorHAnsi" w:hAnsiTheme="majorHAnsi"/>
          <w:b/>
        </w:rPr>
        <w:t xml:space="preserve"> Office Hours</w:t>
      </w:r>
    </w:p>
    <w:p w14:paraId="7A6A81EB" w14:textId="285742FB" w:rsidR="00284720" w:rsidRPr="005053F8" w:rsidRDefault="00132803" w:rsidP="00284720">
      <w:pPr>
        <w:rPr>
          <w:rFonts w:asciiTheme="majorHAnsi" w:hAnsiTheme="majorHAnsi"/>
        </w:rPr>
      </w:pPr>
      <w:r w:rsidRPr="005053F8">
        <w:rPr>
          <w:rFonts w:asciiTheme="majorHAnsi" w:hAnsiTheme="majorHAnsi"/>
        </w:rPr>
        <w:t>The em</w:t>
      </w:r>
      <w:r w:rsidR="007C049D" w:rsidRPr="005053F8">
        <w:rPr>
          <w:rFonts w:asciiTheme="majorHAnsi" w:hAnsiTheme="majorHAnsi"/>
        </w:rPr>
        <w:t>ployee’s supervisor determines R</w:t>
      </w:r>
      <w:r w:rsidRPr="005053F8">
        <w:rPr>
          <w:rFonts w:asciiTheme="majorHAnsi" w:hAnsiTheme="majorHAnsi"/>
        </w:rPr>
        <w:t xml:space="preserve">emote </w:t>
      </w:r>
      <w:r w:rsidR="007C049D" w:rsidRPr="005053F8">
        <w:rPr>
          <w:rFonts w:asciiTheme="majorHAnsi" w:hAnsiTheme="majorHAnsi"/>
        </w:rPr>
        <w:t>W</w:t>
      </w:r>
      <w:r w:rsidRPr="005053F8">
        <w:rPr>
          <w:rFonts w:asciiTheme="majorHAnsi" w:hAnsiTheme="majorHAnsi"/>
        </w:rPr>
        <w:t>ork</w:t>
      </w:r>
      <w:r w:rsidR="007C049D" w:rsidRPr="005053F8">
        <w:rPr>
          <w:rFonts w:asciiTheme="majorHAnsi" w:hAnsiTheme="majorHAnsi"/>
        </w:rPr>
        <w:t>ers’</w:t>
      </w:r>
      <w:r w:rsidRPr="005053F8">
        <w:rPr>
          <w:rFonts w:asciiTheme="majorHAnsi" w:hAnsiTheme="majorHAnsi"/>
        </w:rPr>
        <w:t xml:space="preserve"> office hours</w:t>
      </w:r>
      <w:r w:rsidR="009B0357" w:rsidRPr="005053F8">
        <w:rPr>
          <w:rFonts w:asciiTheme="majorHAnsi" w:hAnsiTheme="majorHAnsi"/>
        </w:rPr>
        <w:t xml:space="preserve"> that adequately address department and </w:t>
      </w:r>
      <w:r w:rsidR="007B4014" w:rsidRPr="005053F8">
        <w:rPr>
          <w:rFonts w:asciiTheme="majorHAnsi" w:hAnsiTheme="majorHAnsi"/>
        </w:rPr>
        <w:t>College</w:t>
      </w:r>
      <w:r w:rsidR="009B0357" w:rsidRPr="005053F8">
        <w:rPr>
          <w:rFonts w:asciiTheme="majorHAnsi" w:hAnsiTheme="majorHAnsi"/>
        </w:rPr>
        <w:t xml:space="preserve"> requirements</w:t>
      </w:r>
      <w:r w:rsidR="00284720" w:rsidRPr="005053F8">
        <w:rPr>
          <w:rFonts w:asciiTheme="majorHAnsi" w:hAnsiTheme="majorHAnsi"/>
        </w:rPr>
        <w:t xml:space="preserve">. </w:t>
      </w:r>
    </w:p>
    <w:p w14:paraId="630715EC" w14:textId="636F7AAE" w:rsidR="007A6F83" w:rsidRPr="005053F8" w:rsidRDefault="007A6F83" w:rsidP="05158409">
      <w:pPr>
        <w:rPr>
          <w:rFonts w:asciiTheme="majorHAnsi" w:hAnsiTheme="majorHAnsi"/>
        </w:rPr>
      </w:pPr>
      <w:r w:rsidRPr="005053F8">
        <w:rPr>
          <w:rFonts w:asciiTheme="majorHAnsi" w:hAnsiTheme="majorHAnsi"/>
          <w:b/>
          <w:bCs/>
        </w:rPr>
        <w:t xml:space="preserve">Workstation Availability at a </w:t>
      </w:r>
      <w:r w:rsidR="00A33622" w:rsidRPr="005053F8">
        <w:rPr>
          <w:rFonts w:asciiTheme="majorHAnsi" w:hAnsiTheme="majorHAnsi"/>
          <w:b/>
          <w:bCs/>
        </w:rPr>
        <w:t>CPTC</w:t>
      </w:r>
      <w:r w:rsidRPr="005053F8">
        <w:rPr>
          <w:rFonts w:asciiTheme="majorHAnsi" w:hAnsiTheme="majorHAnsi"/>
          <w:b/>
          <w:bCs/>
        </w:rPr>
        <w:t xml:space="preserve"> Office Location</w:t>
      </w:r>
    </w:p>
    <w:p w14:paraId="21E0DAD3" w14:textId="31178631" w:rsidR="007A6F83" w:rsidRPr="005053F8" w:rsidRDefault="007A6F83" w:rsidP="05158409">
      <w:pPr>
        <w:rPr>
          <w:rFonts w:asciiTheme="majorHAnsi" w:hAnsiTheme="majorHAnsi"/>
        </w:rPr>
      </w:pPr>
      <w:r w:rsidRPr="005053F8">
        <w:rPr>
          <w:rFonts w:asciiTheme="majorHAnsi" w:hAnsiTheme="majorHAnsi"/>
        </w:rPr>
        <w:lastRenderedPageBreak/>
        <w:t xml:space="preserve">Remote </w:t>
      </w:r>
      <w:r w:rsidR="009B0357" w:rsidRPr="005053F8">
        <w:rPr>
          <w:rFonts w:asciiTheme="majorHAnsi" w:hAnsiTheme="majorHAnsi"/>
        </w:rPr>
        <w:t>W</w:t>
      </w:r>
      <w:r w:rsidRPr="005053F8">
        <w:rPr>
          <w:rFonts w:asciiTheme="majorHAnsi" w:hAnsiTheme="majorHAnsi"/>
        </w:rPr>
        <w:t xml:space="preserve">orkers who work </w:t>
      </w:r>
      <w:r w:rsidR="77FA5473" w:rsidRPr="005053F8">
        <w:rPr>
          <w:rFonts w:asciiTheme="majorHAnsi" w:hAnsiTheme="majorHAnsi"/>
        </w:rPr>
        <w:t>50%+</w:t>
      </w:r>
      <w:r w:rsidR="00BE7145" w:rsidRPr="005053F8">
        <w:rPr>
          <w:rFonts w:asciiTheme="majorHAnsi" w:hAnsiTheme="majorHAnsi"/>
        </w:rPr>
        <w:t xml:space="preserve"> of their</w:t>
      </w:r>
      <w:r w:rsidRPr="005053F8">
        <w:rPr>
          <w:rFonts w:asciiTheme="majorHAnsi" w:hAnsiTheme="majorHAnsi"/>
        </w:rPr>
        <w:t xml:space="preserve"> schedule at a</w:t>
      </w:r>
      <w:r w:rsidR="009B0357" w:rsidRPr="005053F8">
        <w:rPr>
          <w:rFonts w:asciiTheme="majorHAnsi" w:hAnsiTheme="majorHAnsi"/>
        </w:rPr>
        <w:t>n Alternat</w:t>
      </w:r>
      <w:r w:rsidR="007C049D" w:rsidRPr="005053F8">
        <w:rPr>
          <w:rFonts w:asciiTheme="majorHAnsi" w:hAnsiTheme="majorHAnsi"/>
        </w:rPr>
        <w:t>iv</w:t>
      </w:r>
      <w:r w:rsidR="009B0357" w:rsidRPr="005053F8">
        <w:rPr>
          <w:rFonts w:asciiTheme="majorHAnsi" w:hAnsiTheme="majorHAnsi"/>
        </w:rPr>
        <w:t xml:space="preserve">e Worksite </w:t>
      </w:r>
      <w:r w:rsidR="00BE7145" w:rsidRPr="005053F8">
        <w:rPr>
          <w:rFonts w:asciiTheme="majorHAnsi" w:hAnsiTheme="majorHAnsi"/>
        </w:rPr>
        <w:t>may</w:t>
      </w:r>
      <w:r w:rsidRPr="005053F8">
        <w:rPr>
          <w:rFonts w:asciiTheme="majorHAnsi" w:hAnsiTheme="majorHAnsi"/>
        </w:rPr>
        <w:t xml:space="preserve"> not have assigned on-site workstations at a </w:t>
      </w:r>
      <w:r w:rsidR="00A33622" w:rsidRPr="005053F8">
        <w:rPr>
          <w:rFonts w:asciiTheme="majorHAnsi" w:hAnsiTheme="majorHAnsi"/>
        </w:rPr>
        <w:t>CPTC</w:t>
      </w:r>
      <w:r w:rsidRPr="005053F8">
        <w:rPr>
          <w:rFonts w:asciiTheme="majorHAnsi" w:hAnsiTheme="majorHAnsi"/>
        </w:rPr>
        <w:t xml:space="preserve"> office location</w:t>
      </w:r>
      <w:r w:rsidR="12759766" w:rsidRPr="005053F8">
        <w:rPr>
          <w:rFonts w:asciiTheme="majorHAnsi" w:hAnsiTheme="majorHAnsi"/>
        </w:rPr>
        <w:t>, or may be required to share a workspace with another Remote Worker</w:t>
      </w:r>
      <w:r w:rsidRPr="005053F8">
        <w:rPr>
          <w:rFonts w:asciiTheme="majorHAnsi" w:hAnsiTheme="majorHAnsi"/>
        </w:rPr>
        <w:t xml:space="preserve">. </w:t>
      </w:r>
      <w:r w:rsidR="00A33622" w:rsidRPr="005053F8">
        <w:rPr>
          <w:rFonts w:asciiTheme="majorHAnsi" w:hAnsiTheme="majorHAnsi"/>
        </w:rPr>
        <w:t>CPTC</w:t>
      </w:r>
      <w:r w:rsidRPr="005053F8">
        <w:rPr>
          <w:rFonts w:asciiTheme="majorHAnsi" w:hAnsiTheme="majorHAnsi"/>
        </w:rPr>
        <w:t xml:space="preserve"> will provide on-site temporary space for those occasions when a </w:t>
      </w:r>
      <w:r w:rsidR="009B0357" w:rsidRPr="005053F8">
        <w:rPr>
          <w:rFonts w:asciiTheme="majorHAnsi" w:hAnsiTheme="majorHAnsi"/>
        </w:rPr>
        <w:t>R</w:t>
      </w:r>
      <w:r w:rsidRPr="005053F8">
        <w:rPr>
          <w:rFonts w:asciiTheme="majorHAnsi" w:hAnsiTheme="majorHAnsi"/>
        </w:rPr>
        <w:t xml:space="preserve">emote </w:t>
      </w:r>
      <w:r w:rsidR="009B0357" w:rsidRPr="005053F8">
        <w:rPr>
          <w:rFonts w:asciiTheme="majorHAnsi" w:hAnsiTheme="majorHAnsi"/>
        </w:rPr>
        <w:t>W</w:t>
      </w:r>
      <w:r w:rsidRPr="005053F8">
        <w:rPr>
          <w:rFonts w:asciiTheme="majorHAnsi" w:hAnsiTheme="majorHAnsi"/>
        </w:rPr>
        <w:t xml:space="preserve">orker is required or has a </w:t>
      </w:r>
      <w:r w:rsidR="007B4014" w:rsidRPr="005053F8">
        <w:rPr>
          <w:rFonts w:asciiTheme="majorHAnsi" w:hAnsiTheme="majorHAnsi"/>
        </w:rPr>
        <w:t>College</w:t>
      </w:r>
      <w:r w:rsidR="009B0357" w:rsidRPr="005053F8">
        <w:rPr>
          <w:rFonts w:asciiTheme="majorHAnsi" w:hAnsiTheme="majorHAnsi"/>
        </w:rPr>
        <w:t xml:space="preserve"> need</w:t>
      </w:r>
      <w:r w:rsidR="0095161C" w:rsidRPr="005053F8">
        <w:rPr>
          <w:rFonts w:asciiTheme="majorHAnsi" w:hAnsiTheme="majorHAnsi"/>
        </w:rPr>
        <w:t xml:space="preserve"> to work on-</w:t>
      </w:r>
      <w:r w:rsidRPr="005053F8">
        <w:rPr>
          <w:rFonts w:asciiTheme="majorHAnsi" w:hAnsiTheme="majorHAnsi"/>
        </w:rPr>
        <w:t xml:space="preserve">site. Temporary space must be coordinated and reserved in advance with the employee’s supervisor. </w:t>
      </w:r>
    </w:p>
    <w:p w14:paraId="4A378D32" w14:textId="77777777" w:rsidR="007A6F83" w:rsidRPr="005053F8" w:rsidRDefault="007A6F83" w:rsidP="007A6F83">
      <w:pPr>
        <w:rPr>
          <w:rFonts w:asciiTheme="majorHAnsi" w:hAnsiTheme="majorHAnsi"/>
        </w:rPr>
      </w:pPr>
      <w:r w:rsidRPr="005053F8">
        <w:rPr>
          <w:rFonts w:asciiTheme="majorHAnsi" w:hAnsiTheme="majorHAnsi"/>
          <w:b/>
        </w:rPr>
        <w:t>Internet, Equipment and/or System Problems</w:t>
      </w:r>
    </w:p>
    <w:p w14:paraId="50308803" w14:textId="3217B2A3" w:rsidR="007A6F83" w:rsidRPr="005053F8" w:rsidRDefault="0095161C" w:rsidP="007A6F83">
      <w:pPr>
        <w:rPr>
          <w:rFonts w:asciiTheme="majorHAnsi" w:hAnsiTheme="majorHAnsi"/>
        </w:rPr>
      </w:pPr>
      <w:r w:rsidRPr="005053F8">
        <w:rPr>
          <w:rFonts w:asciiTheme="majorHAnsi" w:hAnsiTheme="majorHAnsi"/>
        </w:rPr>
        <w:t>An employee who works from an Alternat</w:t>
      </w:r>
      <w:r w:rsidR="007C049D" w:rsidRPr="005053F8">
        <w:rPr>
          <w:rFonts w:asciiTheme="majorHAnsi" w:hAnsiTheme="majorHAnsi"/>
        </w:rPr>
        <w:t>ive</w:t>
      </w:r>
      <w:r w:rsidRPr="005053F8">
        <w:rPr>
          <w:rFonts w:asciiTheme="majorHAnsi" w:hAnsiTheme="majorHAnsi"/>
        </w:rPr>
        <w:t xml:space="preserve"> Worksite must provide their own internet access. Employees are responsible for ensuring their internet is operational during working hours, as well as timely maintenance and repair of their internet connection, when necessary. </w:t>
      </w:r>
      <w:r w:rsidR="003932FC" w:rsidRPr="005053F8">
        <w:rPr>
          <w:rFonts w:asciiTheme="majorHAnsi" w:hAnsiTheme="majorHAnsi"/>
        </w:rPr>
        <w:t>I</w:t>
      </w:r>
      <w:r w:rsidRPr="005053F8">
        <w:rPr>
          <w:rFonts w:asciiTheme="majorHAnsi" w:hAnsiTheme="majorHAnsi"/>
        </w:rPr>
        <w:t>n the event the internet, e</w:t>
      </w:r>
      <w:r w:rsidR="003932FC" w:rsidRPr="005053F8">
        <w:rPr>
          <w:rFonts w:asciiTheme="majorHAnsi" w:hAnsiTheme="majorHAnsi"/>
        </w:rPr>
        <w:t>quipment or</w:t>
      </w:r>
      <w:r w:rsidR="007A6F83" w:rsidRPr="005053F8">
        <w:rPr>
          <w:rFonts w:asciiTheme="majorHAnsi" w:hAnsiTheme="majorHAnsi"/>
        </w:rPr>
        <w:t xml:space="preserve"> </w:t>
      </w:r>
      <w:r w:rsidRPr="005053F8">
        <w:rPr>
          <w:rFonts w:asciiTheme="majorHAnsi" w:hAnsiTheme="majorHAnsi"/>
        </w:rPr>
        <w:t>s</w:t>
      </w:r>
      <w:r w:rsidR="007A6F83" w:rsidRPr="005053F8">
        <w:rPr>
          <w:rFonts w:asciiTheme="majorHAnsi" w:hAnsiTheme="majorHAnsi"/>
        </w:rPr>
        <w:t xml:space="preserve">ystem </w:t>
      </w:r>
      <w:r w:rsidR="003932FC" w:rsidRPr="005053F8">
        <w:rPr>
          <w:rFonts w:asciiTheme="majorHAnsi" w:hAnsiTheme="majorHAnsi"/>
        </w:rPr>
        <w:t>is not functioning</w:t>
      </w:r>
      <w:r w:rsidRPr="005053F8">
        <w:rPr>
          <w:rFonts w:asciiTheme="majorHAnsi" w:hAnsiTheme="majorHAnsi"/>
        </w:rPr>
        <w:t>,</w:t>
      </w:r>
      <w:r w:rsidR="003932FC" w:rsidRPr="005053F8">
        <w:rPr>
          <w:rFonts w:asciiTheme="majorHAnsi" w:hAnsiTheme="majorHAnsi"/>
        </w:rPr>
        <w:t xml:space="preserve"> resulting in the employee’s inability to conduct work</w:t>
      </w:r>
      <w:r w:rsidR="007A6F83" w:rsidRPr="005053F8">
        <w:rPr>
          <w:rFonts w:asciiTheme="majorHAnsi" w:hAnsiTheme="majorHAnsi"/>
        </w:rPr>
        <w:t xml:space="preserve">, employees are required to notify their supervisor or designee immediately or as soon as reasonably possible. Remote </w:t>
      </w:r>
      <w:r w:rsidR="003932FC" w:rsidRPr="005053F8">
        <w:rPr>
          <w:rFonts w:asciiTheme="majorHAnsi" w:hAnsiTheme="majorHAnsi"/>
        </w:rPr>
        <w:t>W</w:t>
      </w:r>
      <w:r w:rsidR="007A6F83" w:rsidRPr="005053F8">
        <w:rPr>
          <w:rFonts w:asciiTheme="majorHAnsi" w:hAnsiTheme="majorHAnsi"/>
        </w:rPr>
        <w:t xml:space="preserve">orkers may be required to find an alternate secured workspace, work at a </w:t>
      </w:r>
      <w:r w:rsidR="00A33622" w:rsidRPr="005053F8">
        <w:rPr>
          <w:rFonts w:asciiTheme="majorHAnsi" w:hAnsiTheme="majorHAnsi"/>
        </w:rPr>
        <w:t>CPTC</w:t>
      </w:r>
      <w:r w:rsidR="007A6F83" w:rsidRPr="005053F8">
        <w:rPr>
          <w:rFonts w:asciiTheme="majorHAnsi" w:hAnsiTheme="majorHAnsi"/>
        </w:rPr>
        <w:t xml:space="preserve"> location or use </w:t>
      </w:r>
      <w:r w:rsidR="00A4728B" w:rsidRPr="005053F8">
        <w:rPr>
          <w:rFonts w:asciiTheme="majorHAnsi" w:hAnsiTheme="majorHAnsi"/>
        </w:rPr>
        <w:t>accrued leave</w:t>
      </w:r>
      <w:r w:rsidR="007A6F83" w:rsidRPr="005053F8">
        <w:rPr>
          <w:rFonts w:asciiTheme="majorHAnsi" w:hAnsiTheme="majorHAnsi"/>
        </w:rPr>
        <w:t xml:space="preserve">. </w:t>
      </w:r>
    </w:p>
    <w:p w14:paraId="37A63899" w14:textId="676FCA82" w:rsidR="00D618D6" w:rsidRPr="005053F8" w:rsidRDefault="00D618D6" w:rsidP="05158409">
      <w:pPr>
        <w:rPr>
          <w:rFonts w:asciiTheme="majorHAnsi" w:hAnsiTheme="majorHAnsi"/>
        </w:rPr>
      </w:pPr>
      <w:r w:rsidRPr="005053F8">
        <w:rPr>
          <w:rFonts w:asciiTheme="majorHAnsi" w:hAnsiTheme="majorHAnsi"/>
        </w:rPr>
        <w:t xml:space="preserve">If an employee experiences difficulty with any </w:t>
      </w:r>
      <w:r w:rsidR="00A33622" w:rsidRPr="005053F8">
        <w:rPr>
          <w:rFonts w:asciiTheme="majorHAnsi" w:hAnsiTheme="majorHAnsi"/>
        </w:rPr>
        <w:t>CPTC</w:t>
      </w:r>
      <w:r w:rsidRPr="005053F8">
        <w:rPr>
          <w:rFonts w:asciiTheme="majorHAnsi" w:hAnsiTheme="majorHAnsi"/>
        </w:rPr>
        <w:t xml:space="preserve">-issued equipment, they are to contact the IT Help Desk at </w:t>
      </w:r>
      <w:r w:rsidR="68A21F9A" w:rsidRPr="005053F8">
        <w:rPr>
          <w:rFonts w:asciiTheme="majorHAnsi" w:hAnsiTheme="majorHAnsi"/>
        </w:rPr>
        <w:t>253-589-6000</w:t>
      </w:r>
      <w:r w:rsidRPr="005053F8">
        <w:rPr>
          <w:rFonts w:asciiTheme="majorHAnsi" w:hAnsiTheme="majorHAnsi"/>
        </w:rPr>
        <w:t xml:space="preserve"> for assistance</w:t>
      </w:r>
      <w:r w:rsidR="7466CF58" w:rsidRPr="005053F8">
        <w:rPr>
          <w:rFonts w:asciiTheme="majorHAnsi" w:hAnsiTheme="majorHAnsi"/>
        </w:rPr>
        <w:t xml:space="preserve"> or submit a ticket on Client Service Portal</w:t>
      </w:r>
      <w:r w:rsidRPr="005053F8">
        <w:rPr>
          <w:rFonts w:asciiTheme="majorHAnsi" w:hAnsiTheme="majorHAnsi"/>
        </w:rPr>
        <w:t xml:space="preserve">.  </w:t>
      </w:r>
      <w:r w:rsidR="00A33622" w:rsidRPr="005053F8">
        <w:rPr>
          <w:rFonts w:asciiTheme="majorHAnsi" w:hAnsiTheme="majorHAnsi"/>
        </w:rPr>
        <w:t>CPTC</w:t>
      </w:r>
      <w:r w:rsidRPr="005053F8">
        <w:rPr>
          <w:rFonts w:asciiTheme="majorHAnsi" w:hAnsiTheme="majorHAnsi"/>
        </w:rPr>
        <w:t xml:space="preserve"> computers are configured for remote assistance; however, if remote support fails, the employee may be required to return the equipment to </w:t>
      </w:r>
      <w:r w:rsidR="00A33622" w:rsidRPr="005053F8">
        <w:rPr>
          <w:rFonts w:asciiTheme="majorHAnsi" w:hAnsiTheme="majorHAnsi"/>
        </w:rPr>
        <w:t>CPTC</w:t>
      </w:r>
      <w:r w:rsidRPr="005053F8">
        <w:rPr>
          <w:rFonts w:asciiTheme="majorHAnsi" w:hAnsiTheme="majorHAnsi"/>
        </w:rPr>
        <w:t xml:space="preserve"> to be repaired.  </w:t>
      </w:r>
      <w:r w:rsidR="00A33622" w:rsidRPr="005053F8">
        <w:rPr>
          <w:rFonts w:asciiTheme="majorHAnsi" w:hAnsiTheme="majorHAnsi"/>
        </w:rPr>
        <w:t>CPTC</w:t>
      </w:r>
      <w:r w:rsidRPr="005053F8">
        <w:rPr>
          <w:rFonts w:asciiTheme="majorHAnsi" w:hAnsiTheme="majorHAnsi"/>
        </w:rPr>
        <w:t xml:space="preserve"> equipment is not to be repaired by outside vendors.</w:t>
      </w:r>
    </w:p>
    <w:p w14:paraId="70DEB48D" w14:textId="77777777" w:rsidR="00284720" w:rsidRPr="005053F8" w:rsidRDefault="00284720" w:rsidP="00284720">
      <w:pPr>
        <w:rPr>
          <w:rFonts w:asciiTheme="majorHAnsi" w:hAnsiTheme="majorHAnsi"/>
        </w:rPr>
      </w:pPr>
      <w:r w:rsidRPr="005053F8">
        <w:rPr>
          <w:rFonts w:asciiTheme="majorHAnsi" w:hAnsiTheme="majorHAnsi"/>
          <w:b/>
        </w:rPr>
        <w:t>Duration of the Arrangement</w:t>
      </w:r>
    </w:p>
    <w:p w14:paraId="2AC180C8" w14:textId="7982C135" w:rsidR="00284720" w:rsidRPr="005053F8" w:rsidRDefault="00284720" w:rsidP="6B8B6FFE">
      <w:pPr>
        <w:rPr>
          <w:rFonts w:asciiTheme="majorHAnsi" w:hAnsiTheme="majorHAnsi"/>
        </w:rPr>
      </w:pPr>
      <w:r w:rsidRPr="005053F8">
        <w:rPr>
          <w:rFonts w:asciiTheme="majorHAnsi" w:hAnsiTheme="majorHAnsi"/>
        </w:rPr>
        <w:t>In order to assess the practic</w:t>
      </w:r>
      <w:r w:rsidR="009E0E68" w:rsidRPr="005053F8">
        <w:rPr>
          <w:rFonts w:asciiTheme="majorHAnsi" w:hAnsiTheme="majorHAnsi"/>
        </w:rPr>
        <w:t xml:space="preserve">ality of the </w:t>
      </w:r>
      <w:r w:rsidR="00892E59" w:rsidRPr="005053F8">
        <w:rPr>
          <w:rFonts w:asciiTheme="majorHAnsi" w:hAnsiTheme="majorHAnsi"/>
        </w:rPr>
        <w:t>a</w:t>
      </w:r>
      <w:r w:rsidR="00225EFC" w:rsidRPr="005053F8">
        <w:rPr>
          <w:rFonts w:asciiTheme="majorHAnsi" w:hAnsiTheme="majorHAnsi"/>
        </w:rPr>
        <w:t>rrangement</w:t>
      </w:r>
      <w:r w:rsidR="009E0E68" w:rsidRPr="005053F8">
        <w:rPr>
          <w:rFonts w:asciiTheme="majorHAnsi" w:hAnsiTheme="majorHAnsi"/>
        </w:rPr>
        <w:t xml:space="preserve">, during the first 60 days of the </w:t>
      </w:r>
      <w:r w:rsidR="00892E59" w:rsidRPr="005053F8">
        <w:rPr>
          <w:rFonts w:asciiTheme="majorHAnsi" w:hAnsiTheme="majorHAnsi"/>
        </w:rPr>
        <w:t>a</w:t>
      </w:r>
      <w:r w:rsidR="00225EFC" w:rsidRPr="005053F8">
        <w:rPr>
          <w:rFonts w:asciiTheme="majorHAnsi" w:hAnsiTheme="majorHAnsi"/>
        </w:rPr>
        <w:t xml:space="preserve">greement, </w:t>
      </w:r>
      <w:r w:rsidR="009E0E68" w:rsidRPr="005053F8">
        <w:rPr>
          <w:rFonts w:asciiTheme="majorHAnsi" w:hAnsiTheme="majorHAnsi"/>
        </w:rPr>
        <w:t xml:space="preserve">the supervisor and employee will meet regularly to assess whether modifications </w:t>
      </w:r>
      <w:r w:rsidR="00132803" w:rsidRPr="005053F8">
        <w:rPr>
          <w:rFonts w:asciiTheme="majorHAnsi" w:hAnsiTheme="majorHAnsi"/>
        </w:rPr>
        <w:t>are</w:t>
      </w:r>
      <w:r w:rsidR="009E0E68" w:rsidRPr="005053F8">
        <w:rPr>
          <w:rFonts w:asciiTheme="majorHAnsi" w:hAnsiTheme="majorHAnsi"/>
        </w:rPr>
        <w:t xml:space="preserve"> needed.</w:t>
      </w:r>
      <w:r w:rsidR="003B5A93" w:rsidRPr="005053F8">
        <w:rPr>
          <w:rFonts w:asciiTheme="majorHAnsi" w:hAnsiTheme="majorHAnsi"/>
        </w:rPr>
        <w:t xml:space="preserve"> </w:t>
      </w:r>
      <w:r w:rsidR="00A33622" w:rsidRPr="005053F8">
        <w:rPr>
          <w:rFonts w:asciiTheme="majorHAnsi" w:hAnsiTheme="majorHAnsi"/>
        </w:rPr>
        <w:t>CPTC</w:t>
      </w:r>
      <w:r w:rsidR="003B5A93" w:rsidRPr="005053F8">
        <w:rPr>
          <w:rFonts w:asciiTheme="majorHAnsi" w:hAnsiTheme="majorHAnsi"/>
        </w:rPr>
        <w:t xml:space="preserve"> may terminate the </w:t>
      </w:r>
      <w:r w:rsidR="00892E59" w:rsidRPr="005053F8">
        <w:rPr>
          <w:rFonts w:asciiTheme="majorHAnsi" w:hAnsiTheme="majorHAnsi"/>
        </w:rPr>
        <w:t>a</w:t>
      </w:r>
      <w:r w:rsidR="003B5A93" w:rsidRPr="005053F8">
        <w:rPr>
          <w:rFonts w:asciiTheme="majorHAnsi" w:hAnsiTheme="majorHAnsi"/>
        </w:rPr>
        <w:t xml:space="preserve">rrangement at any time. Generally, </w:t>
      </w:r>
      <w:r w:rsidR="00A33622" w:rsidRPr="005053F8">
        <w:rPr>
          <w:rFonts w:asciiTheme="majorHAnsi" w:hAnsiTheme="majorHAnsi"/>
        </w:rPr>
        <w:t>CPTC</w:t>
      </w:r>
      <w:r w:rsidR="003B5A93" w:rsidRPr="005053F8">
        <w:rPr>
          <w:rFonts w:asciiTheme="majorHAnsi" w:hAnsiTheme="majorHAnsi"/>
        </w:rPr>
        <w:t xml:space="preserve"> will attempt to provide 30 days’ notice of such a change</w:t>
      </w:r>
      <w:r w:rsidR="00225EFC" w:rsidRPr="005053F8">
        <w:rPr>
          <w:rFonts w:asciiTheme="majorHAnsi" w:hAnsiTheme="majorHAnsi"/>
        </w:rPr>
        <w:t>;</w:t>
      </w:r>
      <w:r w:rsidR="003B5A93" w:rsidRPr="005053F8">
        <w:rPr>
          <w:rFonts w:asciiTheme="majorHAnsi" w:hAnsiTheme="majorHAnsi"/>
        </w:rPr>
        <w:t xml:space="preserve"> </w:t>
      </w:r>
      <w:r w:rsidR="00225EFC" w:rsidRPr="005053F8">
        <w:rPr>
          <w:rFonts w:asciiTheme="majorHAnsi" w:hAnsiTheme="majorHAnsi"/>
        </w:rPr>
        <w:t>h</w:t>
      </w:r>
      <w:r w:rsidR="003B5A93" w:rsidRPr="005053F8">
        <w:rPr>
          <w:rFonts w:asciiTheme="majorHAnsi" w:hAnsiTheme="majorHAnsi"/>
        </w:rPr>
        <w:t xml:space="preserve">owever, there may be instances where such notice is not feasible. </w:t>
      </w:r>
    </w:p>
    <w:p w14:paraId="62B92781" w14:textId="77131F02" w:rsidR="74D66599" w:rsidRPr="005053F8" w:rsidRDefault="74D66599" w:rsidP="6B8B6FFE">
      <w:pPr>
        <w:rPr>
          <w:rFonts w:asciiTheme="majorHAnsi" w:hAnsiTheme="majorHAnsi"/>
        </w:rPr>
      </w:pPr>
      <w:r w:rsidRPr="005053F8">
        <w:rPr>
          <w:rFonts w:asciiTheme="majorHAnsi" w:hAnsiTheme="majorHAnsi"/>
        </w:rPr>
        <w:t xml:space="preserve">The duration of approved Arrangements is generally for a maximum of one year. Supervisors are expected to review each </w:t>
      </w:r>
      <w:r w:rsidR="29ED9746" w:rsidRPr="005053F8">
        <w:rPr>
          <w:rFonts w:asciiTheme="majorHAnsi" w:hAnsiTheme="majorHAnsi"/>
        </w:rPr>
        <w:t xml:space="preserve">existing </w:t>
      </w:r>
      <w:r w:rsidRPr="005053F8">
        <w:rPr>
          <w:rFonts w:asciiTheme="majorHAnsi" w:hAnsiTheme="majorHAnsi"/>
        </w:rPr>
        <w:t xml:space="preserve">Arrangement </w:t>
      </w:r>
      <w:r w:rsidR="7D81ECBA" w:rsidRPr="005053F8">
        <w:rPr>
          <w:rFonts w:asciiTheme="majorHAnsi" w:hAnsiTheme="majorHAnsi"/>
        </w:rPr>
        <w:t xml:space="preserve">in December </w:t>
      </w:r>
      <w:r w:rsidR="33AB6156" w:rsidRPr="005053F8">
        <w:rPr>
          <w:rFonts w:asciiTheme="majorHAnsi" w:hAnsiTheme="majorHAnsi"/>
        </w:rPr>
        <w:t>for renewal for the upcoming calendar year</w:t>
      </w:r>
      <w:r w:rsidR="6CBFDF02" w:rsidRPr="005053F8">
        <w:rPr>
          <w:rFonts w:asciiTheme="majorHAnsi" w:hAnsiTheme="majorHAnsi"/>
        </w:rPr>
        <w:t>.</w:t>
      </w:r>
    </w:p>
    <w:p w14:paraId="5C76405C" w14:textId="77777777" w:rsidR="003B5A93" w:rsidRPr="005053F8" w:rsidRDefault="003B5A93" w:rsidP="00284720">
      <w:pPr>
        <w:rPr>
          <w:rFonts w:asciiTheme="majorHAnsi" w:hAnsiTheme="majorHAnsi"/>
        </w:rPr>
      </w:pPr>
      <w:r w:rsidRPr="005053F8">
        <w:rPr>
          <w:rFonts w:asciiTheme="majorHAnsi" w:hAnsiTheme="majorHAnsi"/>
          <w:b/>
        </w:rPr>
        <w:t>Office Closure</w:t>
      </w:r>
    </w:p>
    <w:p w14:paraId="3F90031B" w14:textId="6E2E3804" w:rsidR="003B5A93" w:rsidRPr="005053F8" w:rsidRDefault="00225EFC" w:rsidP="00284720">
      <w:pPr>
        <w:rPr>
          <w:rFonts w:asciiTheme="majorHAnsi" w:hAnsiTheme="majorHAnsi"/>
        </w:rPr>
      </w:pPr>
      <w:r w:rsidRPr="005053F8">
        <w:rPr>
          <w:rFonts w:asciiTheme="majorHAnsi" w:hAnsiTheme="majorHAnsi"/>
        </w:rPr>
        <w:t xml:space="preserve">In the event </w:t>
      </w:r>
      <w:r w:rsidR="007F38E1" w:rsidRPr="005053F8">
        <w:rPr>
          <w:rFonts w:asciiTheme="majorHAnsi" w:hAnsiTheme="majorHAnsi"/>
        </w:rPr>
        <w:t xml:space="preserve">of a </w:t>
      </w:r>
      <w:r w:rsidR="00A4728B" w:rsidRPr="005053F8">
        <w:rPr>
          <w:rFonts w:asciiTheme="majorHAnsi" w:hAnsiTheme="majorHAnsi"/>
        </w:rPr>
        <w:t xml:space="preserve">campus </w:t>
      </w:r>
      <w:r w:rsidR="007F38E1" w:rsidRPr="005053F8">
        <w:rPr>
          <w:rFonts w:asciiTheme="majorHAnsi" w:hAnsiTheme="majorHAnsi"/>
        </w:rPr>
        <w:t>closure</w:t>
      </w:r>
      <w:r w:rsidR="00175964" w:rsidRPr="005053F8">
        <w:rPr>
          <w:rFonts w:asciiTheme="majorHAnsi" w:hAnsiTheme="majorHAnsi"/>
        </w:rPr>
        <w:t xml:space="preserve"> </w:t>
      </w:r>
      <w:r w:rsidR="003B5A93" w:rsidRPr="005053F8">
        <w:rPr>
          <w:rFonts w:asciiTheme="majorHAnsi" w:hAnsiTheme="majorHAnsi"/>
        </w:rPr>
        <w:t xml:space="preserve">during normal business hours due to an emergency or inclement weather, </w:t>
      </w:r>
      <w:r w:rsidRPr="005053F8">
        <w:rPr>
          <w:rFonts w:asciiTheme="majorHAnsi" w:hAnsiTheme="majorHAnsi"/>
        </w:rPr>
        <w:t>R</w:t>
      </w:r>
      <w:r w:rsidR="003B5A93" w:rsidRPr="005053F8">
        <w:rPr>
          <w:rFonts w:asciiTheme="majorHAnsi" w:hAnsiTheme="majorHAnsi"/>
        </w:rPr>
        <w:t xml:space="preserve">emote </w:t>
      </w:r>
      <w:r w:rsidRPr="005053F8">
        <w:rPr>
          <w:rFonts w:asciiTheme="majorHAnsi" w:hAnsiTheme="majorHAnsi"/>
        </w:rPr>
        <w:t>W</w:t>
      </w:r>
      <w:r w:rsidR="003B5A93" w:rsidRPr="005053F8">
        <w:rPr>
          <w:rFonts w:asciiTheme="majorHAnsi" w:hAnsiTheme="majorHAnsi"/>
        </w:rPr>
        <w:t>orkers are expected to continue working their normally scheduled shift</w:t>
      </w:r>
      <w:r w:rsidR="00C25FFE" w:rsidRPr="005053F8">
        <w:rPr>
          <w:rFonts w:asciiTheme="majorHAnsi" w:hAnsiTheme="majorHAnsi"/>
        </w:rPr>
        <w:t xml:space="preserve"> unless otherwise directed by their supervisor</w:t>
      </w:r>
      <w:r w:rsidR="003B5A93" w:rsidRPr="005053F8">
        <w:rPr>
          <w:rFonts w:asciiTheme="majorHAnsi" w:hAnsiTheme="majorHAnsi"/>
        </w:rPr>
        <w:t xml:space="preserve">. </w:t>
      </w:r>
    </w:p>
    <w:p w14:paraId="12D3FC0D" w14:textId="77777777" w:rsidR="003B5A93" w:rsidRPr="005053F8" w:rsidRDefault="003D10B1" w:rsidP="00284720">
      <w:pPr>
        <w:rPr>
          <w:rFonts w:asciiTheme="majorHAnsi" w:hAnsiTheme="majorHAnsi"/>
          <w:b/>
        </w:rPr>
      </w:pPr>
      <w:r w:rsidRPr="005053F8">
        <w:rPr>
          <w:rFonts w:asciiTheme="majorHAnsi" w:hAnsiTheme="majorHAnsi"/>
          <w:b/>
        </w:rPr>
        <w:t>Equipment to Begin Work</w:t>
      </w:r>
    </w:p>
    <w:p w14:paraId="64681740" w14:textId="5C5D62FF" w:rsidR="003D10B1" w:rsidRPr="005053F8" w:rsidRDefault="08BEE0AA" w:rsidP="05158409">
      <w:pPr>
        <w:rPr>
          <w:rFonts w:asciiTheme="majorHAnsi" w:hAnsiTheme="majorHAnsi"/>
        </w:rPr>
      </w:pPr>
      <w:r w:rsidRPr="005053F8">
        <w:rPr>
          <w:rFonts w:asciiTheme="majorHAnsi" w:hAnsiTheme="majorHAnsi"/>
        </w:rPr>
        <w:t>Once an employee has received approval</w:t>
      </w:r>
      <w:r w:rsidR="5A9CEE32" w:rsidRPr="005053F8">
        <w:rPr>
          <w:rFonts w:asciiTheme="majorHAnsi" w:hAnsiTheme="majorHAnsi"/>
        </w:rPr>
        <w:t xml:space="preserve"> to enter into an </w:t>
      </w:r>
      <w:r w:rsidR="76047938" w:rsidRPr="005053F8">
        <w:rPr>
          <w:rFonts w:asciiTheme="majorHAnsi" w:hAnsiTheme="majorHAnsi"/>
        </w:rPr>
        <w:t>a</w:t>
      </w:r>
      <w:r w:rsidR="5A9CEE32" w:rsidRPr="005053F8">
        <w:rPr>
          <w:rFonts w:asciiTheme="majorHAnsi" w:hAnsiTheme="majorHAnsi"/>
        </w:rPr>
        <w:t xml:space="preserve">rrangement and has executed the </w:t>
      </w:r>
      <w:r w:rsidR="76047938" w:rsidRPr="005053F8">
        <w:rPr>
          <w:rFonts w:asciiTheme="majorHAnsi" w:hAnsiTheme="majorHAnsi"/>
        </w:rPr>
        <w:t>a</w:t>
      </w:r>
      <w:r w:rsidR="5A9CEE32" w:rsidRPr="005053F8">
        <w:rPr>
          <w:rFonts w:asciiTheme="majorHAnsi" w:hAnsiTheme="majorHAnsi"/>
        </w:rPr>
        <w:t>greement</w:t>
      </w:r>
      <w:r w:rsidRPr="005053F8">
        <w:rPr>
          <w:rFonts w:asciiTheme="majorHAnsi" w:hAnsiTheme="majorHAnsi"/>
        </w:rPr>
        <w:t xml:space="preserve">, </w:t>
      </w:r>
      <w:r w:rsidR="40B5ADB5" w:rsidRPr="005053F8">
        <w:rPr>
          <w:rFonts w:asciiTheme="majorHAnsi" w:hAnsiTheme="majorHAnsi"/>
        </w:rPr>
        <w:t>the supervisor and employee will work together to determine what equipment will be required to enable Remote Work.  If any equipment is necessary, the supervisor will submit a request to IT.</w:t>
      </w:r>
      <w:r w:rsidRPr="005053F8">
        <w:rPr>
          <w:rFonts w:asciiTheme="majorHAnsi" w:hAnsiTheme="majorHAnsi"/>
        </w:rPr>
        <w:t xml:space="preserve"> </w:t>
      </w:r>
      <w:r w:rsidR="3668A31A" w:rsidRPr="005053F8">
        <w:rPr>
          <w:rFonts w:asciiTheme="majorHAnsi" w:hAnsiTheme="majorHAnsi"/>
        </w:rPr>
        <w:t>CPTC</w:t>
      </w:r>
      <w:r w:rsidR="6CC9665F" w:rsidRPr="005053F8">
        <w:rPr>
          <w:rFonts w:asciiTheme="majorHAnsi" w:hAnsiTheme="majorHAnsi"/>
        </w:rPr>
        <w:t xml:space="preserve"> IT personnel will </w:t>
      </w:r>
      <w:r w:rsidR="0F612DD5" w:rsidRPr="005053F8">
        <w:rPr>
          <w:rFonts w:asciiTheme="majorHAnsi" w:hAnsiTheme="majorHAnsi"/>
        </w:rPr>
        <w:t xml:space="preserve">provide a standard remote worker equipment package, and will </w:t>
      </w:r>
      <w:r w:rsidR="6515EB88" w:rsidRPr="005053F8">
        <w:rPr>
          <w:rFonts w:asciiTheme="majorHAnsi" w:hAnsiTheme="majorHAnsi"/>
        </w:rPr>
        <w:t>evaluate the extent of the request</w:t>
      </w:r>
      <w:r w:rsidR="181B2217" w:rsidRPr="005053F8">
        <w:rPr>
          <w:rFonts w:asciiTheme="majorHAnsi" w:hAnsiTheme="majorHAnsi"/>
        </w:rPr>
        <w:t xml:space="preserve"> for any additional resources</w:t>
      </w:r>
      <w:r w:rsidRPr="005053F8">
        <w:rPr>
          <w:rFonts w:asciiTheme="majorHAnsi" w:hAnsiTheme="majorHAnsi"/>
        </w:rPr>
        <w:t xml:space="preserve">. </w:t>
      </w:r>
      <w:r w:rsidR="6515EB88" w:rsidRPr="005053F8">
        <w:rPr>
          <w:rFonts w:asciiTheme="majorHAnsi" w:hAnsiTheme="majorHAnsi"/>
        </w:rPr>
        <w:t>Employees must ensure the Alternat</w:t>
      </w:r>
      <w:r w:rsidR="7E28B647" w:rsidRPr="005053F8">
        <w:rPr>
          <w:rFonts w:asciiTheme="majorHAnsi" w:hAnsiTheme="majorHAnsi"/>
        </w:rPr>
        <w:t>iv</w:t>
      </w:r>
      <w:r w:rsidR="6515EB88" w:rsidRPr="005053F8">
        <w:rPr>
          <w:rFonts w:asciiTheme="majorHAnsi" w:hAnsiTheme="majorHAnsi"/>
        </w:rPr>
        <w:t>e Worksite is adequately maintained</w:t>
      </w:r>
      <w:r w:rsidR="70C77FDE" w:rsidRPr="005053F8">
        <w:rPr>
          <w:rFonts w:asciiTheme="majorHAnsi" w:hAnsiTheme="majorHAnsi"/>
        </w:rPr>
        <w:t>, secured, and up to date</w:t>
      </w:r>
      <w:r w:rsidR="6515EB88" w:rsidRPr="005053F8">
        <w:rPr>
          <w:rFonts w:asciiTheme="majorHAnsi" w:hAnsiTheme="majorHAnsi"/>
        </w:rPr>
        <w:t>. Failure to maintain the Alternat</w:t>
      </w:r>
      <w:r w:rsidR="7E28B647" w:rsidRPr="005053F8">
        <w:rPr>
          <w:rFonts w:asciiTheme="majorHAnsi" w:hAnsiTheme="majorHAnsi"/>
        </w:rPr>
        <w:t>ive</w:t>
      </w:r>
      <w:r w:rsidR="6515EB88" w:rsidRPr="005053F8">
        <w:rPr>
          <w:rFonts w:asciiTheme="majorHAnsi" w:hAnsiTheme="majorHAnsi"/>
        </w:rPr>
        <w:t xml:space="preserve"> Worksite is a basis for denying or terminating the </w:t>
      </w:r>
      <w:r w:rsidR="76047938" w:rsidRPr="005053F8">
        <w:rPr>
          <w:rFonts w:asciiTheme="majorHAnsi" w:hAnsiTheme="majorHAnsi"/>
        </w:rPr>
        <w:t>a</w:t>
      </w:r>
      <w:r w:rsidR="6515EB88" w:rsidRPr="005053F8">
        <w:rPr>
          <w:rFonts w:asciiTheme="majorHAnsi" w:hAnsiTheme="majorHAnsi"/>
        </w:rPr>
        <w:t>rrangement</w:t>
      </w:r>
      <w:r w:rsidR="00A4728B" w:rsidRPr="005053F8">
        <w:rPr>
          <w:rFonts w:asciiTheme="majorHAnsi" w:hAnsiTheme="majorHAnsi"/>
        </w:rPr>
        <w:t>.</w:t>
      </w:r>
      <w:r w:rsidR="6515EB88" w:rsidRPr="005053F8">
        <w:rPr>
          <w:rFonts w:asciiTheme="majorHAnsi" w:hAnsiTheme="majorHAnsi"/>
        </w:rPr>
        <w:t xml:space="preserve"> </w:t>
      </w:r>
      <w:r w:rsidR="00A4728B" w:rsidRPr="005053F8">
        <w:rPr>
          <w:rFonts w:asciiTheme="majorHAnsi" w:hAnsiTheme="majorHAnsi"/>
        </w:rPr>
        <w:t>The employee may be liable for any damage of CPTC property while stored at an Alternative Worksite.</w:t>
      </w:r>
      <w:r w:rsidR="114E9D03" w:rsidRPr="005053F8">
        <w:rPr>
          <w:rFonts w:asciiTheme="majorHAnsi" w:hAnsiTheme="majorHAnsi"/>
        </w:rPr>
        <w:t xml:space="preserve"> </w:t>
      </w:r>
    </w:p>
    <w:p w14:paraId="5B52B1FE" w14:textId="45127A0D" w:rsidR="6D9F4894" w:rsidRPr="005053F8" w:rsidRDefault="7A3E5C35" w:rsidP="1B5E04D3">
      <w:pPr>
        <w:rPr>
          <w:rFonts w:asciiTheme="majorHAnsi" w:hAnsiTheme="majorHAnsi"/>
        </w:rPr>
      </w:pPr>
      <w:r w:rsidRPr="005053F8">
        <w:rPr>
          <w:rFonts w:asciiTheme="majorHAnsi" w:hAnsiTheme="majorHAnsi"/>
        </w:rPr>
        <w:t xml:space="preserve">CPTC will not reimburse an employee for utility (internet, electric, etc.) or home equipment costs incurred by working from home. </w:t>
      </w:r>
    </w:p>
    <w:p w14:paraId="0B627772" w14:textId="3BCF4101" w:rsidR="00D618D6" w:rsidRPr="005053F8" w:rsidRDefault="00D618D6" w:rsidP="00284720">
      <w:pPr>
        <w:rPr>
          <w:rFonts w:asciiTheme="majorHAnsi" w:hAnsiTheme="majorHAnsi"/>
          <w:b/>
          <w:bCs/>
        </w:rPr>
      </w:pPr>
      <w:r w:rsidRPr="005053F8">
        <w:rPr>
          <w:rFonts w:asciiTheme="majorHAnsi" w:hAnsiTheme="majorHAnsi"/>
          <w:b/>
          <w:bCs/>
        </w:rPr>
        <w:t>Injuries While Working from a Remote Location</w:t>
      </w:r>
    </w:p>
    <w:p w14:paraId="18CD5791" w14:textId="1D4A5804" w:rsidR="00D618D6" w:rsidRPr="005053F8" w:rsidRDefault="00D618D6" w:rsidP="00284720">
      <w:pPr>
        <w:rPr>
          <w:rFonts w:asciiTheme="majorHAnsi" w:hAnsiTheme="majorHAnsi"/>
        </w:rPr>
      </w:pPr>
      <w:r w:rsidRPr="005053F8">
        <w:rPr>
          <w:rFonts w:asciiTheme="majorHAnsi" w:hAnsiTheme="majorHAnsi"/>
        </w:rPr>
        <w:lastRenderedPageBreak/>
        <w:t xml:space="preserve">Injuries sustained during work hours while performing work functions, whether at the employee’s Alternative Worksite or at an official </w:t>
      </w:r>
      <w:r w:rsidR="00A33622" w:rsidRPr="005053F8">
        <w:rPr>
          <w:rFonts w:asciiTheme="majorHAnsi" w:hAnsiTheme="majorHAnsi"/>
        </w:rPr>
        <w:t>CPTC</w:t>
      </w:r>
      <w:r w:rsidRPr="005053F8">
        <w:rPr>
          <w:rFonts w:asciiTheme="majorHAnsi" w:hAnsiTheme="majorHAnsi"/>
        </w:rPr>
        <w:t xml:space="preserve"> </w:t>
      </w:r>
      <w:r w:rsidR="00A4728B" w:rsidRPr="005053F8">
        <w:rPr>
          <w:rFonts w:asciiTheme="majorHAnsi" w:hAnsiTheme="majorHAnsi"/>
        </w:rPr>
        <w:t>location</w:t>
      </w:r>
      <w:r w:rsidRPr="005053F8">
        <w:rPr>
          <w:rFonts w:asciiTheme="majorHAnsi" w:hAnsiTheme="majorHAnsi"/>
        </w:rPr>
        <w:t xml:space="preserve">, are required to be reported to the employee’s supervisor and </w:t>
      </w:r>
      <w:r w:rsidR="00487690" w:rsidRPr="005053F8">
        <w:rPr>
          <w:rFonts w:asciiTheme="majorHAnsi" w:hAnsiTheme="majorHAnsi"/>
        </w:rPr>
        <w:t>Human Resources</w:t>
      </w:r>
      <w:r w:rsidRPr="005053F8">
        <w:rPr>
          <w:rFonts w:asciiTheme="majorHAnsi" w:hAnsiTheme="majorHAnsi"/>
        </w:rPr>
        <w:t xml:space="preserve"> within 24 hours or as soon as reasonably possible thereafter. </w:t>
      </w:r>
    </w:p>
    <w:p w14:paraId="1FDDD73F" w14:textId="74640FE8" w:rsidR="00D618D6" w:rsidRPr="005053F8" w:rsidRDefault="00D618D6" w:rsidP="6B8B6FFE">
      <w:pPr>
        <w:rPr>
          <w:rFonts w:asciiTheme="majorHAnsi" w:hAnsiTheme="majorHAnsi"/>
        </w:rPr>
      </w:pPr>
      <w:r w:rsidRPr="005053F8">
        <w:rPr>
          <w:rFonts w:asciiTheme="majorHAnsi" w:hAnsiTheme="majorHAnsi"/>
        </w:rPr>
        <w:t xml:space="preserve">The remote worker and their supervisor are required to complete </w:t>
      </w:r>
      <w:r w:rsidR="00487690" w:rsidRPr="005053F8">
        <w:rPr>
          <w:rFonts w:asciiTheme="majorHAnsi" w:hAnsiTheme="majorHAnsi"/>
        </w:rPr>
        <w:t>an incident</w:t>
      </w:r>
      <w:r w:rsidR="00DC1CE4" w:rsidRPr="005053F8">
        <w:rPr>
          <w:rFonts w:asciiTheme="majorHAnsi" w:hAnsiTheme="majorHAnsi"/>
        </w:rPr>
        <w:t xml:space="preserve"> report</w:t>
      </w:r>
      <w:r w:rsidRPr="005053F8">
        <w:rPr>
          <w:rFonts w:asciiTheme="majorHAnsi" w:hAnsiTheme="majorHAnsi"/>
        </w:rPr>
        <w:t xml:space="preserve"> and notify the </w:t>
      </w:r>
      <w:r w:rsidR="00487690" w:rsidRPr="005053F8">
        <w:rPr>
          <w:rFonts w:asciiTheme="majorHAnsi" w:hAnsiTheme="majorHAnsi"/>
        </w:rPr>
        <w:t>Human Resources</w:t>
      </w:r>
      <w:r w:rsidRPr="005053F8">
        <w:rPr>
          <w:rFonts w:asciiTheme="majorHAnsi" w:hAnsiTheme="majorHAnsi"/>
        </w:rPr>
        <w:t xml:space="preserve"> department </w:t>
      </w:r>
      <w:r w:rsidR="00DC1CE4" w:rsidRPr="005053F8">
        <w:rPr>
          <w:rFonts w:asciiTheme="majorHAnsi" w:hAnsiTheme="majorHAnsi"/>
        </w:rPr>
        <w:t>as soon as possible after an incident</w:t>
      </w:r>
      <w:r w:rsidRPr="005053F8">
        <w:rPr>
          <w:rFonts w:asciiTheme="majorHAnsi" w:hAnsiTheme="majorHAnsi"/>
        </w:rPr>
        <w:t>.</w:t>
      </w:r>
      <w:r w:rsidR="00DC1CE4" w:rsidRPr="005053F8">
        <w:rPr>
          <w:rFonts w:asciiTheme="majorHAnsi" w:hAnsiTheme="majorHAnsi"/>
        </w:rPr>
        <w:t xml:space="preserve"> If an injury occurs that requires medical attention, the employee will need to bring a completed </w:t>
      </w:r>
      <w:r w:rsidR="73606869" w:rsidRPr="005053F8">
        <w:rPr>
          <w:rFonts w:asciiTheme="majorHAnsi" w:hAnsiTheme="majorHAnsi"/>
        </w:rPr>
        <w:t xml:space="preserve">Accidental Injury or Occupational Illness Report </w:t>
      </w:r>
      <w:r w:rsidR="00DC1CE4" w:rsidRPr="005053F8">
        <w:rPr>
          <w:rFonts w:asciiTheme="majorHAnsi" w:hAnsiTheme="majorHAnsi"/>
        </w:rPr>
        <w:t xml:space="preserve">form and a copy of their job description to an L&amp;I provider. Please refer to the </w:t>
      </w:r>
      <w:r w:rsidR="048A936C" w:rsidRPr="005053F8">
        <w:rPr>
          <w:rFonts w:asciiTheme="majorHAnsi" w:hAnsiTheme="majorHAnsi"/>
          <w:i/>
          <w:iCs/>
        </w:rPr>
        <w:t xml:space="preserve">Emergencies/Accidents </w:t>
      </w:r>
      <w:r w:rsidR="048A936C" w:rsidRPr="005053F8">
        <w:rPr>
          <w:rFonts w:asciiTheme="majorHAnsi" w:hAnsiTheme="majorHAnsi"/>
        </w:rPr>
        <w:t>p</w:t>
      </w:r>
      <w:r w:rsidR="00DC1CE4" w:rsidRPr="005053F8">
        <w:rPr>
          <w:rFonts w:asciiTheme="majorHAnsi" w:hAnsiTheme="majorHAnsi"/>
        </w:rPr>
        <w:t>rocedure for more information.</w:t>
      </w:r>
      <w:r w:rsidRPr="005053F8">
        <w:rPr>
          <w:rFonts w:asciiTheme="majorHAnsi" w:hAnsiTheme="majorHAnsi"/>
        </w:rPr>
        <w:t xml:space="preserve">  </w:t>
      </w:r>
      <w:r w:rsidR="00A33622" w:rsidRPr="005053F8">
        <w:rPr>
          <w:rFonts w:asciiTheme="majorHAnsi" w:hAnsiTheme="majorHAnsi"/>
        </w:rPr>
        <w:t>CPTC</w:t>
      </w:r>
      <w:r w:rsidRPr="005053F8">
        <w:rPr>
          <w:rFonts w:asciiTheme="majorHAnsi" w:hAnsiTheme="majorHAnsi"/>
        </w:rPr>
        <w:t xml:space="preserve"> is committed to providing a safe and healthy workplace for our employees, and, in the event of injury, desires employees to return to safe, productive work as soon as medically possible.</w:t>
      </w:r>
    </w:p>
    <w:p w14:paraId="6CAE9332" w14:textId="1D4AB556" w:rsidR="00D618D6" w:rsidRPr="005053F8" w:rsidRDefault="00A33622" w:rsidP="00284720">
      <w:pPr>
        <w:rPr>
          <w:rFonts w:asciiTheme="majorHAnsi" w:hAnsiTheme="majorHAnsi"/>
        </w:rPr>
      </w:pPr>
      <w:r w:rsidRPr="005053F8">
        <w:rPr>
          <w:rFonts w:asciiTheme="majorHAnsi" w:hAnsiTheme="majorHAnsi"/>
        </w:rPr>
        <w:t>CPTC</w:t>
      </w:r>
      <w:r w:rsidR="00D618D6" w:rsidRPr="005053F8">
        <w:rPr>
          <w:rFonts w:asciiTheme="majorHAnsi" w:hAnsiTheme="majorHAnsi"/>
        </w:rPr>
        <w:t xml:space="preserve"> does not assume responsibility for injury to any person(s) at the employee’s Alternative Worksite, other than the employee designated as the remote worker.</w:t>
      </w:r>
    </w:p>
    <w:p w14:paraId="01A7774F" w14:textId="6DCA1B9A" w:rsidR="00D618D6" w:rsidRPr="005053F8" w:rsidRDefault="00D618D6" w:rsidP="00284720">
      <w:pPr>
        <w:rPr>
          <w:rFonts w:asciiTheme="majorHAnsi" w:hAnsiTheme="majorHAnsi"/>
          <w:b/>
          <w:bCs/>
        </w:rPr>
      </w:pPr>
      <w:r w:rsidRPr="005053F8">
        <w:rPr>
          <w:rFonts w:asciiTheme="majorHAnsi" w:hAnsiTheme="majorHAnsi"/>
          <w:b/>
          <w:bCs/>
        </w:rPr>
        <w:t xml:space="preserve">Ensuring the Workspace is </w:t>
      </w:r>
      <w:r w:rsidR="00906563" w:rsidRPr="005053F8">
        <w:rPr>
          <w:rFonts w:asciiTheme="majorHAnsi" w:hAnsiTheme="majorHAnsi"/>
          <w:b/>
          <w:bCs/>
        </w:rPr>
        <w:t>Ergonomically Correct and Ready for Remote Work</w:t>
      </w:r>
    </w:p>
    <w:p w14:paraId="7D91CD6A" w14:textId="01385B51" w:rsidR="00906563" w:rsidRPr="005053F8" w:rsidRDefault="00906563" w:rsidP="00284720">
      <w:pPr>
        <w:rPr>
          <w:rFonts w:asciiTheme="majorHAnsi" w:hAnsiTheme="majorHAnsi"/>
        </w:rPr>
      </w:pPr>
      <w:r w:rsidRPr="005053F8">
        <w:rPr>
          <w:rFonts w:asciiTheme="majorHAnsi" w:hAnsiTheme="majorHAnsi"/>
        </w:rPr>
        <w:t xml:space="preserve">Workstation furniture and equipment may vary, but it’s important to understand some basic concepts and make adjustments for your own comfort.  Proper ergonomics will enhance comfort and productivity and reduce the risk of repetitive motion injuries.  </w:t>
      </w:r>
      <w:r w:rsidR="007A2A2F" w:rsidRPr="005053F8">
        <w:rPr>
          <w:rFonts w:asciiTheme="majorHAnsi" w:hAnsiTheme="majorHAnsi"/>
        </w:rPr>
        <w:t>Please review Addendum A and ensure your workstation is set up appropriately to reduce the risk of injury.</w:t>
      </w:r>
    </w:p>
    <w:p w14:paraId="6B732A15" w14:textId="77777777" w:rsidR="00284720" w:rsidRPr="005053F8" w:rsidRDefault="001D4E27" w:rsidP="00576A86">
      <w:pPr>
        <w:rPr>
          <w:rFonts w:asciiTheme="majorHAnsi" w:hAnsiTheme="majorHAnsi"/>
          <w:color w:val="C00000"/>
          <w:sz w:val="28"/>
          <w:szCs w:val="24"/>
        </w:rPr>
      </w:pPr>
      <w:r w:rsidRPr="005053F8">
        <w:rPr>
          <w:rFonts w:asciiTheme="majorHAnsi" w:hAnsiTheme="majorHAnsi"/>
          <w:b/>
          <w:color w:val="C00000"/>
          <w:sz w:val="28"/>
          <w:szCs w:val="24"/>
        </w:rPr>
        <w:t>Pa</w:t>
      </w:r>
      <w:r w:rsidR="00147947" w:rsidRPr="005053F8">
        <w:rPr>
          <w:rFonts w:asciiTheme="majorHAnsi" w:hAnsiTheme="majorHAnsi"/>
          <w:b/>
          <w:color w:val="C00000"/>
          <w:sz w:val="28"/>
          <w:szCs w:val="24"/>
        </w:rPr>
        <w:t>rt-</w:t>
      </w:r>
      <w:r w:rsidRPr="005053F8">
        <w:rPr>
          <w:rFonts w:asciiTheme="majorHAnsi" w:hAnsiTheme="majorHAnsi"/>
          <w:b/>
          <w:color w:val="C00000"/>
          <w:sz w:val="28"/>
          <w:szCs w:val="24"/>
        </w:rPr>
        <w:t>Time Work Arrangements</w:t>
      </w:r>
    </w:p>
    <w:p w14:paraId="3C225939" w14:textId="7312133A" w:rsidR="00BA4959" w:rsidRPr="005053F8" w:rsidRDefault="00A33622" w:rsidP="00020260">
      <w:pPr>
        <w:rPr>
          <w:rFonts w:asciiTheme="majorHAnsi" w:hAnsiTheme="majorHAnsi"/>
        </w:rPr>
      </w:pPr>
      <w:r w:rsidRPr="005053F8">
        <w:rPr>
          <w:rFonts w:asciiTheme="majorHAnsi" w:hAnsiTheme="majorHAnsi"/>
        </w:rPr>
        <w:t>CPTC</w:t>
      </w:r>
      <w:r w:rsidR="00020260" w:rsidRPr="005053F8">
        <w:rPr>
          <w:rFonts w:asciiTheme="majorHAnsi" w:hAnsiTheme="majorHAnsi"/>
        </w:rPr>
        <w:t xml:space="preserve"> includes as part of the Program the opportunity for qualified positions to work a reduced hour or part-time schedule.</w:t>
      </w:r>
    </w:p>
    <w:p w14:paraId="0CC5A146" w14:textId="77777777" w:rsidR="001D4E27" w:rsidRPr="005053F8" w:rsidRDefault="6FECDFA1" w:rsidP="580A0288">
      <w:pPr>
        <w:rPr>
          <w:rFonts w:asciiTheme="majorHAnsi" w:hAnsiTheme="majorHAnsi"/>
        </w:rPr>
      </w:pPr>
      <w:r w:rsidRPr="005053F8">
        <w:rPr>
          <w:rFonts w:asciiTheme="majorHAnsi" w:hAnsiTheme="majorHAnsi"/>
          <w:b/>
          <w:bCs/>
          <w:smallCaps/>
        </w:rPr>
        <w:t>T</w:t>
      </w:r>
      <w:r w:rsidR="26F3AC35" w:rsidRPr="005053F8">
        <w:rPr>
          <w:rFonts w:asciiTheme="majorHAnsi" w:hAnsiTheme="majorHAnsi"/>
          <w:b/>
          <w:bCs/>
        </w:rPr>
        <w:t>ypes of Part-</w:t>
      </w:r>
      <w:r w:rsidRPr="005053F8">
        <w:rPr>
          <w:rFonts w:asciiTheme="majorHAnsi" w:hAnsiTheme="majorHAnsi"/>
          <w:b/>
          <w:bCs/>
        </w:rPr>
        <w:t>Time Work Arrangements</w:t>
      </w:r>
    </w:p>
    <w:p w14:paraId="14C8AB70" w14:textId="77F617AB" w:rsidR="00576A86" w:rsidRPr="005053F8" w:rsidRDefault="6FECDFA1" w:rsidP="580A0288">
      <w:pPr>
        <w:pStyle w:val="ListParagraph"/>
        <w:numPr>
          <w:ilvl w:val="0"/>
          <w:numId w:val="7"/>
        </w:numPr>
        <w:rPr>
          <w:rFonts w:asciiTheme="majorHAnsi" w:hAnsiTheme="majorHAnsi"/>
        </w:rPr>
      </w:pPr>
      <w:r w:rsidRPr="005053F8">
        <w:rPr>
          <w:rFonts w:asciiTheme="majorHAnsi" w:hAnsiTheme="majorHAnsi"/>
          <w:b/>
          <w:bCs/>
        </w:rPr>
        <w:t>R</w:t>
      </w:r>
      <w:r w:rsidR="59CF619A" w:rsidRPr="005053F8">
        <w:rPr>
          <w:rFonts w:asciiTheme="majorHAnsi" w:hAnsiTheme="majorHAnsi"/>
          <w:b/>
          <w:bCs/>
        </w:rPr>
        <w:t>educed Appointment/</w:t>
      </w:r>
      <w:r w:rsidRPr="005053F8">
        <w:rPr>
          <w:rFonts w:asciiTheme="majorHAnsi" w:hAnsiTheme="majorHAnsi"/>
          <w:b/>
          <w:bCs/>
        </w:rPr>
        <w:t>Part-Time</w:t>
      </w:r>
      <w:r w:rsidR="2140155C" w:rsidRPr="005053F8">
        <w:rPr>
          <w:rFonts w:asciiTheme="majorHAnsi" w:hAnsiTheme="majorHAnsi"/>
          <w:b/>
          <w:bCs/>
        </w:rPr>
        <w:t xml:space="preserve">: </w:t>
      </w:r>
      <w:r w:rsidRPr="005053F8">
        <w:rPr>
          <w:rFonts w:asciiTheme="majorHAnsi" w:hAnsiTheme="majorHAnsi"/>
        </w:rPr>
        <w:t xml:space="preserve">those who are not assigned to a temporary status and who are regularly scheduled to work less than </w:t>
      </w:r>
      <w:r w:rsidR="5F40341C" w:rsidRPr="005053F8">
        <w:rPr>
          <w:rFonts w:asciiTheme="majorHAnsi" w:hAnsiTheme="majorHAnsi"/>
        </w:rPr>
        <w:t>fulltime status</w:t>
      </w:r>
      <w:r w:rsidRPr="005053F8">
        <w:rPr>
          <w:rFonts w:asciiTheme="majorHAnsi" w:hAnsiTheme="majorHAnsi"/>
        </w:rPr>
        <w:t xml:space="preserve">. Regular part-time employees are eligible for some or </w:t>
      </w:r>
      <w:r w:rsidR="2A2E13F4" w:rsidRPr="005053F8">
        <w:rPr>
          <w:rFonts w:asciiTheme="majorHAnsi" w:hAnsiTheme="majorHAnsi"/>
        </w:rPr>
        <w:t xml:space="preserve">all </w:t>
      </w:r>
      <w:r w:rsidRPr="005053F8">
        <w:rPr>
          <w:rFonts w:asciiTheme="majorHAnsi" w:hAnsiTheme="majorHAnsi"/>
        </w:rPr>
        <w:t xml:space="preserve">benefits sponsored by </w:t>
      </w:r>
      <w:r w:rsidR="3668A31A" w:rsidRPr="005053F8">
        <w:rPr>
          <w:rFonts w:asciiTheme="majorHAnsi" w:hAnsiTheme="majorHAnsi"/>
        </w:rPr>
        <w:t>CPTC</w:t>
      </w:r>
      <w:r w:rsidRPr="005053F8">
        <w:rPr>
          <w:rFonts w:asciiTheme="majorHAnsi" w:hAnsiTheme="majorHAnsi"/>
        </w:rPr>
        <w:t xml:space="preserve">, subject to the </w:t>
      </w:r>
      <w:r w:rsidR="47A1399C" w:rsidRPr="005053F8">
        <w:rPr>
          <w:rFonts w:asciiTheme="majorHAnsi" w:hAnsiTheme="majorHAnsi"/>
        </w:rPr>
        <w:t xml:space="preserve">regularly scheduled workload/FTE, and the </w:t>
      </w:r>
      <w:r w:rsidRPr="005053F8">
        <w:rPr>
          <w:rFonts w:asciiTheme="majorHAnsi" w:hAnsiTheme="majorHAnsi"/>
        </w:rPr>
        <w:t xml:space="preserve">terms, conditions, and limitations of each benefit program. </w:t>
      </w:r>
    </w:p>
    <w:p w14:paraId="60CDB9A3" w14:textId="0AED461E" w:rsidR="002C2017" w:rsidRPr="005053F8" w:rsidRDefault="6FECDFA1" w:rsidP="580A0288">
      <w:pPr>
        <w:pStyle w:val="ListParagraph"/>
        <w:numPr>
          <w:ilvl w:val="0"/>
          <w:numId w:val="7"/>
        </w:numPr>
        <w:rPr>
          <w:rFonts w:asciiTheme="majorHAnsi" w:hAnsiTheme="majorHAnsi"/>
        </w:rPr>
      </w:pPr>
      <w:r w:rsidRPr="005053F8">
        <w:rPr>
          <w:rFonts w:asciiTheme="majorHAnsi" w:hAnsiTheme="majorHAnsi"/>
          <w:b/>
          <w:bCs/>
        </w:rPr>
        <w:t>Temporary</w:t>
      </w:r>
      <w:r w:rsidR="1B2C29F0" w:rsidRPr="005053F8">
        <w:rPr>
          <w:rFonts w:asciiTheme="majorHAnsi" w:hAnsiTheme="majorHAnsi"/>
          <w:b/>
          <w:bCs/>
        </w:rPr>
        <w:t>/Hourly</w:t>
      </w:r>
      <w:r w:rsidRPr="005053F8">
        <w:rPr>
          <w:rFonts w:asciiTheme="majorHAnsi" w:hAnsiTheme="majorHAnsi"/>
          <w:b/>
          <w:bCs/>
        </w:rPr>
        <w:t xml:space="preserve"> Part-Time</w:t>
      </w:r>
      <w:r w:rsidR="2140155C" w:rsidRPr="005053F8">
        <w:rPr>
          <w:rFonts w:asciiTheme="majorHAnsi" w:hAnsiTheme="majorHAnsi"/>
          <w:b/>
          <w:bCs/>
        </w:rPr>
        <w:t xml:space="preserve">: </w:t>
      </w:r>
      <w:r w:rsidR="18839D74" w:rsidRPr="005053F8">
        <w:rPr>
          <w:rFonts w:asciiTheme="majorHAnsi" w:hAnsiTheme="majorHAnsi"/>
        </w:rPr>
        <w:t xml:space="preserve">those who are hired as interim replacements, to </w:t>
      </w:r>
      <w:r w:rsidR="2140155C" w:rsidRPr="005053F8">
        <w:rPr>
          <w:rFonts w:asciiTheme="majorHAnsi" w:hAnsiTheme="majorHAnsi"/>
        </w:rPr>
        <w:t>temporarily supplement the work</w:t>
      </w:r>
      <w:r w:rsidR="18839D74" w:rsidRPr="005053F8">
        <w:rPr>
          <w:rFonts w:asciiTheme="majorHAnsi" w:hAnsiTheme="majorHAnsi"/>
        </w:rPr>
        <w:t xml:space="preserve">force, or to assist in the completion of a specific project. Employment assignments in this category are of a limited duration. Employment beyond any initially stated period does not in any way imply a change in employment status. Except for any benefits required by law, temporary </w:t>
      </w:r>
      <w:r w:rsidR="04D5A485" w:rsidRPr="005053F8">
        <w:rPr>
          <w:rFonts w:asciiTheme="majorHAnsi" w:hAnsiTheme="majorHAnsi"/>
        </w:rPr>
        <w:t xml:space="preserve">hourly </w:t>
      </w:r>
      <w:r w:rsidR="18839D74" w:rsidRPr="005053F8">
        <w:rPr>
          <w:rFonts w:asciiTheme="majorHAnsi" w:hAnsiTheme="majorHAnsi"/>
        </w:rPr>
        <w:t>employees are</w:t>
      </w:r>
      <w:r w:rsidR="0801D32A" w:rsidRPr="005053F8">
        <w:rPr>
          <w:rFonts w:asciiTheme="majorHAnsi" w:hAnsiTheme="majorHAnsi"/>
        </w:rPr>
        <w:t xml:space="preserve"> initially</w:t>
      </w:r>
      <w:r w:rsidR="18839D74" w:rsidRPr="005053F8">
        <w:rPr>
          <w:rFonts w:asciiTheme="majorHAnsi" w:hAnsiTheme="majorHAnsi"/>
        </w:rPr>
        <w:t xml:space="preserve"> ineligible for the </w:t>
      </w:r>
      <w:r w:rsidR="3668A31A" w:rsidRPr="005053F8">
        <w:rPr>
          <w:rFonts w:asciiTheme="majorHAnsi" w:hAnsiTheme="majorHAnsi"/>
        </w:rPr>
        <w:t>CPTC</w:t>
      </w:r>
      <w:r w:rsidR="18839D74" w:rsidRPr="005053F8">
        <w:rPr>
          <w:rFonts w:asciiTheme="majorHAnsi" w:hAnsiTheme="majorHAnsi"/>
        </w:rPr>
        <w:t xml:space="preserve"> benefit programs</w:t>
      </w:r>
      <w:r w:rsidR="42190B2E" w:rsidRPr="005053F8">
        <w:rPr>
          <w:rFonts w:asciiTheme="majorHAnsi" w:hAnsiTheme="majorHAnsi"/>
        </w:rPr>
        <w:t xml:space="preserve">, </w:t>
      </w:r>
      <w:r w:rsidR="2E91C4D3" w:rsidRPr="005053F8">
        <w:rPr>
          <w:rFonts w:asciiTheme="majorHAnsi" w:hAnsiTheme="majorHAnsi"/>
        </w:rPr>
        <w:t>until the minimum eligibility of 480 payable hours occur in a consecutive six</w:t>
      </w:r>
      <w:r w:rsidR="00831B6B" w:rsidRPr="005053F8">
        <w:rPr>
          <w:rFonts w:asciiTheme="majorHAnsi" w:hAnsiTheme="majorHAnsi"/>
        </w:rPr>
        <w:t>-</w:t>
      </w:r>
      <w:r w:rsidR="2E91C4D3" w:rsidRPr="005053F8">
        <w:rPr>
          <w:rFonts w:asciiTheme="majorHAnsi" w:hAnsiTheme="majorHAnsi"/>
        </w:rPr>
        <w:t>month period</w:t>
      </w:r>
      <w:r w:rsidR="18839D74" w:rsidRPr="005053F8">
        <w:rPr>
          <w:rFonts w:asciiTheme="majorHAnsi" w:hAnsiTheme="majorHAnsi"/>
        </w:rPr>
        <w:t xml:space="preserve">. </w:t>
      </w:r>
    </w:p>
    <w:p w14:paraId="4F578A71" w14:textId="77777777" w:rsidR="00020260" w:rsidRPr="005053F8" w:rsidRDefault="00020260" w:rsidP="00E76D13">
      <w:pPr>
        <w:rPr>
          <w:rFonts w:asciiTheme="majorHAnsi" w:hAnsiTheme="majorHAnsi"/>
        </w:rPr>
      </w:pPr>
      <w:r w:rsidRPr="005053F8">
        <w:rPr>
          <w:rFonts w:asciiTheme="majorHAnsi" w:hAnsiTheme="majorHAnsi"/>
          <w:b/>
        </w:rPr>
        <w:t>Eligibility</w:t>
      </w:r>
      <w:r w:rsidR="00C06DD4" w:rsidRPr="005053F8">
        <w:rPr>
          <w:rFonts w:asciiTheme="majorHAnsi" w:hAnsiTheme="majorHAnsi"/>
          <w:b/>
        </w:rPr>
        <w:t xml:space="preserve"> Requirements</w:t>
      </w:r>
    </w:p>
    <w:p w14:paraId="6C66DDED" w14:textId="4E529AE3" w:rsidR="00C06DD4" w:rsidRPr="005053F8" w:rsidRDefault="00020260" w:rsidP="00C06DD4">
      <w:pPr>
        <w:pStyle w:val="ListParagraph"/>
        <w:spacing w:after="120" w:line="240" w:lineRule="auto"/>
        <w:ind w:left="0"/>
        <w:contextualSpacing w:val="0"/>
        <w:rPr>
          <w:rFonts w:asciiTheme="majorHAnsi" w:hAnsiTheme="majorHAnsi"/>
        </w:rPr>
      </w:pPr>
      <w:r w:rsidRPr="005053F8">
        <w:rPr>
          <w:rFonts w:asciiTheme="majorHAnsi" w:hAnsiTheme="majorHAnsi"/>
        </w:rPr>
        <w:t xml:space="preserve">There are some positions which, by the nature of the work required by the position, are not eligible for a part-time schedule; however, </w:t>
      </w:r>
      <w:r w:rsidR="00A33622" w:rsidRPr="005053F8">
        <w:rPr>
          <w:rFonts w:asciiTheme="majorHAnsi" w:hAnsiTheme="majorHAnsi"/>
        </w:rPr>
        <w:t>CPTC</w:t>
      </w:r>
      <w:r w:rsidRPr="005053F8">
        <w:rPr>
          <w:rFonts w:asciiTheme="majorHAnsi" w:hAnsiTheme="majorHAnsi"/>
        </w:rPr>
        <w:t xml:space="preserve"> will attempt to accommodate reasonable requests when possible.</w:t>
      </w:r>
      <w:r w:rsidR="00C06DD4" w:rsidRPr="005053F8">
        <w:rPr>
          <w:rFonts w:asciiTheme="majorHAnsi" w:hAnsiTheme="majorHAnsi"/>
          <w:b/>
        </w:rPr>
        <w:t xml:space="preserve"> </w:t>
      </w:r>
    </w:p>
    <w:p w14:paraId="415CB4E0" w14:textId="77777777" w:rsidR="00C06DD4" w:rsidRPr="005053F8" w:rsidRDefault="00C06DD4" w:rsidP="00C06DD4">
      <w:pPr>
        <w:pStyle w:val="ListParagraph"/>
        <w:spacing w:after="120" w:line="240" w:lineRule="auto"/>
        <w:ind w:left="0"/>
        <w:contextualSpacing w:val="0"/>
        <w:rPr>
          <w:rFonts w:asciiTheme="majorHAnsi" w:hAnsiTheme="majorHAnsi"/>
        </w:rPr>
      </w:pPr>
      <w:r w:rsidRPr="005053F8">
        <w:rPr>
          <w:rFonts w:asciiTheme="majorHAnsi" w:hAnsiTheme="majorHAnsi"/>
        </w:rPr>
        <w:t>In order to qualify, an employee must meet all of the following requirements:</w:t>
      </w:r>
    </w:p>
    <w:p w14:paraId="1C93BEE2" w14:textId="16E09FB5" w:rsidR="00C06DD4" w:rsidRPr="005053F8" w:rsidRDefault="00C06DD4" w:rsidP="00C06DD4">
      <w:pPr>
        <w:pStyle w:val="ListParagraph"/>
        <w:numPr>
          <w:ilvl w:val="0"/>
          <w:numId w:val="5"/>
        </w:numPr>
        <w:rPr>
          <w:rFonts w:asciiTheme="majorHAnsi" w:hAnsiTheme="majorHAnsi"/>
        </w:rPr>
      </w:pPr>
      <w:r w:rsidRPr="005053F8">
        <w:rPr>
          <w:rFonts w:asciiTheme="majorHAnsi" w:hAnsiTheme="majorHAnsi"/>
        </w:rPr>
        <w:t xml:space="preserve">The employee’s </w:t>
      </w:r>
      <w:r w:rsidR="00892E59" w:rsidRPr="005053F8">
        <w:rPr>
          <w:rFonts w:asciiTheme="majorHAnsi" w:hAnsiTheme="majorHAnsi"/>
        </w:rPr>
        <w:t>a</w:t>
      </w:r>
      <w:r w:rsidRPr="005053F8">
        <w:rPr>
          <w:rFonts w:asciiTheme="majorHAnsi" w:hAnsiTheme="majorHAnsi"/>
        </w:rPr>
        <w:t xml:space="preserve">rrangement is not detrimental to the productivity of the work group, department or </w:t>
      </w:r>
      <w:r w:rsidR="007B4014" w:rsidRPr="005053F8">
        <w:rPr>
          <w:rFonts w:asciiTheme="majorHAnsi" w:hAnsiTheme="majorHAnsi"/>
        </w:rPr>
        <w:t>College</w:t>
      </w:r>
      <w:r w:rsidRPr="005053F8">
        <w:rPr>
          <w:rFonts w:asciiTheme="majorHAnsi" w:hAnsiTheme="majorHAnsi"/>
        </w:rPr>
        <w:t>;</w:t>
      </w:r>
    </w:p>
    <w:p w14:paraId="6B0E9ED8" w14:textId="77777777" w:rsidR="00C06DD4" w:rsidRPr="005053F8" w:rsidRDefault="00C06DD4" w:rsidP="00C06DD4">
      <w:pPr>
        <w:pStyle w:val="ListParagraph"/>
        <w:numPr>
          <w:ilvl w:val="0"/>
          <w:numId w:val="5"/>
        </w:numPr>
        <w:rPr>
          <w:rFonts w:asciiTheme="majorHAnsi" w:hAnsiTheme="majorHAnsi"/>
        </w:rPr>
      </w:pPr>
      <w:r w:rsidRPr="005053F8">
        <w:rPr>
          <w:rFonts w:asciiTheme="majorHAnsi" w:hAnsiTheme="majorHAnsi"/>
        </w:rPr>
        <w:t>The employee’s performance demonstrates that he/she is meeting expected standards;</w:t>
      </w:r>
    </w:p>
    <w:p w14:paraId="2AF0ADE5" w14:textId="77777777" w:rsidR="00C06DD4" w:rsidRPr="005053F8" w:rsidRDefault="00C06DD4" w:rsidP="00C06DD4">
      <w:pPr>
        <w:pStyle w:val="ListParagraph"/>
        <w:numPr>
          <w:ilvl w:val="0"/>
          <w:numId w:val="5"/>
        </w:numPr>
        <w:rPr>
          <w:rFonts w:asciiTheme="majorHAnsi" w:hAnsiTheme="majorHAnsi"/>
        </w:rPr>
      </w:pPr>
      <w:r w:rsidRPr="005053F8">
        <w:rPr>
          <w:rFonts w:asciiTheme="majorHAnsi" w:hAnsiTheme="majorHAnsi"/>
        </w:rPr>
        <w:lastRenderedPageBreak/>
        <w:t>The employee consistently demonstrates skills and abilities in the areas of self-motivation, independence, dependability, confidentiality, communication, organization, and productivity;</w:t>
      </w:r>
    </w:p>
    <w:p w14:paraId="6E4BF38B" w14:textId="49CE0A60" w:rsidR="00C06DD4" w:rsidRPr="005053F8" w:rsidRDefault="00C06DD4" w:rsidP="00C06DD4">
      <w:pPr>
        <w:pStyle w:val="ListParagraph"/>
        <w:numPr>
          <w:ilvl w:val="0"/>
          <w:numId w:val="5"/>
        </w:numPr>
        <w:rPr>
          <w:rFonts w:asciiTheme="majorHAnsi" w:hAnsiTheme="majorHAnsi"/>
        </w:rPr>
      </w:pPr>
      <w:r w:rsidRPr="005053F8">
        <w:rPr>
          <w:rFonts w:asciiTheme="majorHAnsi" w:hAnsiTheme="majorHAnsi"/>
        </w:rPr>
        <w:t xml:space="preserve">The employee is in good standing at the time of the request and remains in good standing for the duration of the </w:t>
      </w:r>
      <w:r w:rsidR="00892E59" w:rsidRPr="005053F8">
        <w:rPr>
          <w:rFonts w:asciiTheme="majorHAnsi" w:hAnsiTheme="majorHAnsi"/>
        </w:rPr>
        <w:t>a</w:t>
      </w:r>
      <w:r w:rsidRPr="005053F8">
        <w:rPr>
          <w:rFonts w:asciiTheme="majorHAnsi" w:hAnsiTheme="majorHAnsi"/>
        </w:rPr>
        <w:t xml:space="preserve">rrangement. </w:t>
      </w:r>
    </w:p>
    <w:p w14:paraId="72CB1507" w14:textId="53E4F816" w:rsidR="00C06DD4" w:rsidRPr="005053F8" w:rsidRDefault="00C06DD4" w:rsidP="00C06DD4">
      <w:pPr>
        <w:pStyle w:val="ListParagraph"/>
        <w:numPr>
          <w:ilvl w:val="1"/>
          <w:numId w:val="1"/>
        </w:numPr>
        <w:rPr>
          <w:rFonts w:asciiTheme="majorHAnsi" w:hAnsiTheme="majorHAnsi"/>
        </w:rPr>
      </w:pPr>
      <w:r w:rsidRPr="005053F8">
        <w:rPr>
          <w:rFonts w:asciiTheme="majorHAnsi" w:hAnsiTheme="majorHAnsi"/>
        </w:rPr>
        <w:t xml:space="preserve">An employee in good standing is an employee who is performing at a satisfactory level, and has not been on a corrective action or performance improvement plan within six months of entering into an </w:t>
      </w:r>
      <w:r w:rsidR="00892E59" w:rsidRPr="005053F8">
        <w:rPr>
          <w:rFonts w:asciiTheme="majorHAnsi" w:hAnsiTheme="majorHAnsi"/>
        </w:rPr>
        <w:t>a</w:t>
      </w:r>
      <w:r w:rsidRPr="005053F8">
        <w:rPr>
          <w:rFonts w:asciiTheme="majorHAnsi" w:hAnsiTheme="majorHAnsi"/>
        </w:rPr>
        <w:t xml:space="preserve">rrangement. </w:t>
      </w:r>
    </w:p>
    <w:p w14:paraId="73F29F5B" w14:textId="77777777" w:rsidR="00020260" w:rsidRPr="005053F8" w:rsidRDefault="00020260" w:rsidP="00020260">
      <w:pPr>
        <w:rPr>
          <w:rFonts w:asciiTheme="majorHAnsi" w:hAnsiTheme="majorHAnsi"/>
          <w:b/>
        </w:rPr>
      </w:pPr>
      <w:r w:rsidRPr="005053F8">
        <w:rPr>
          <w:rFonts w:asciiTheme="majorHAnsi" w:hAnsiTheme="majorHAnsi"/>
          <w:b/>
        </w:rPr>
        <w:t>Inquiring About Part-Time Work</w:t>
      </w:r>
    </w:p>
    <w:p w14:paraId="3DD862F7" w14:textId="5B3B51F6" w:rsidR="00020260" w:rsidRPr="005053F8" w:rsidRDefault="2F2EA46F" w:rsidP="580A0288">
      <w:pPr>
        <w:rPr>
          <w:rFonts w:asciiTheme="majorHAnsi" w:hAnsiTheme="majorHAnsi"/>
        </w:rPr>
      </w:pPr>
      <w:r w:rsidRPr="005053F8">
        <w:rPr>
          <w:rFonts w:asciiTheme="majorHAnsi" w:hAnsiTheme="majorHAnsi"/>
        </w:rPr>
        <w:t>Employees should carefully consider all the personal issues involved in switching to a part-time schedule, such as a reduction in pay</w:t>
      </w:r>
      <w:r w:rsidR="06461ECE" w:rsidRPr="005053F8">
        <w:rPr>
          <w:rFonts w:asciiTheme="majorHAnsi" w:hAnsiTheme="majorHAnsi"/>
        </w:rPr>
        <w:t xml:space="preserve">, </w:t>
      </w:r>
      <w:r w:rsidRPr="005053F8">
        <w:rPr>
          <w:rFonts w:asciiTheme="majorHAnsi" w:hAnsiTheme="majorHAnsi"/>
        </w:rPr>
        <w:t xml:space="preserve">the change in </w:t>
      </w:r>
      <w:r w:rsidR="18F5AFD8" w:rsidRPr="005053F8">
        <w:rPr>
          <w:rFonts w:asciiTheme="majorHAnsi" w:hAnsiTheme="majorHAnsi"/>
        </w:rPr>
        <w:t>leave accruals, and minimum benefits eligibility</w:t>
      </w:r>
      <w:r w:rsidRPr="005053F8">
        <w:rPr>
          <w:rFonts w:asciiTheme="majorHAnsi" w:hAnsiTheme="majorHAnsi"/>
        </w:rPr>
        <w:t xml:space="preserve">.  </w:t>
      </w:r>
      <w:r w:rsidR="2140155C" w:rsidRPr="005053F8">
        <w:rPr>
          <w:rFonts w:asciiTheme="majorHAnsi" w:hAnsiTheme="majorHAnsi"/>
        </w:rPr>
        <w:t xml:space="preserve">Employees should consult with the </w:t>
      </w:r>
      <w:r w:rsidR="7D752D55" w:rsidRPr="005053F8">
        <w:rPr>
          <w:rFonts w:asciiTheme="majorHAnsi" w:hAnsiTheme="majorHAnsi"/>
        </w:rPr>
        <w:t>Human Resources</w:t>
      </w:r>
      <w:r w:rsidR="2140155C" w:rsidRPr="005053F8">
        <w:rPr>
          <w:rFonts w:asciiTheme="majorHAnsi" w:hAnsiTheme="majorHAnsi"/>
        </w:rPr>
        <w:t xml:space="preserve"> team to review these details. </w:t>
      </w:r>
    </w:p>
    <w:p w14:paraId="31596FC7" w14:textId="3D935BF3" w:rsidR="00C06DD4" w:rsidRPr="005053F8" w:rsidRDefault="00C06DD4" w:rsidP="00C06DD4">
      <w:pPr>
        <w:spacing w:after="120" w:line="240" w:lineRule="auto"/>
        <w:rPr>
          <w:rFonts w:asciiTheme="majorHAnsi" w:hAnsiTheme="majorHAnsi"/>
        </w:rPr>
      </w:pPr>
      <w:r w:rsidRPr="005053F8">
        <w:rPr>
          <w:rFonts w:asciiTheme="majorHAnsi" w:hAnsiTheme="majorHAnsi"/>
        </w:rPr>
        <w:t xml:space="preserve">Approaching a supervisor to discuss </w:t>
      </w:r>
      <w:r w:rsidR="00892E59" w:rsidRPr="005053F8">
        <w:rPr>
          <w:rFonts w:asciiTheme="majorHAnsi" w:hAnsiTheme="majorHAnsi"/>
        </w:rPr>
        <w:t>a</w:t>
      </w:r>
      <w:r w:rsidRPr="005053F8">
        <w:rPr>
          <w:rFonts w:asciiTheme="majorHAnsi" w:hAnsiTheme="majorHAnsi"/>
        </w:rPr>
        <w:t xml:space="preserve">rrangement options should be done in the same manner as any other important discussion. </w:t>
      </w:r>
    </w:p>
    <w:p w14:paraId="4F21FB29" w14:textId="1FBBD4B9" w:rsidR="00C06DD4" w:rsidRPr="005053F8" w:rsidRDefault="00C06DD4" w:rsidP="00C06DD4">
      <w:pPr>
        <w:pStyle w:val="ListParagraph"/>
        <w:numPr>
          <w:ilvl w:val="0"/>
          <w:numId w:val="6"/>
        </w:numPr>
        <w:rPr>
          <w:rFonts w:asciiTheme="majorHAnsi" w:hAnsiTheme="majorHAnsi"/>
        </w:rPr>
      </w:pPr>
      <w:r w:rsidRPr="005053F8">
        <w:rPr>
          <w:rFonts w:asciiTheme="majorHAnsi" w:hAnsiTheme="majorHAnsi"/>
        </w:rPr>
        <w:t xml:space="preserve">Schedule a time to meet – the employee should schedule time with their supervisor to express interest in establishing an </w:t>
      </w:r>
      <w:r w:rsidR="00892E59" w:rsidRPr="005053F8">
        <w:rPr>
          <w:rFonts w:asciiTheme="majorHAnsi" w:hAnsiTheme="majorHAnsi"/>
        </w:rPr>
        <w:t>a</w:t>
      </w:r>
      <w:r w:rsidRPr="005053F8">
        <w:rPr>
          <w:rFonts w:asciiTheme="majorHAnsi" w:hAnsiTheme="majorHAnsi"/>
        </w:rPr>
        <w:t xml:space="preserve">rrangement. This ensures the supervisor has time to prepare for the discussion. </w:t>
      </w:r>
    </w:p>
    <w:p w14:paraId="65AD33E0" w14:textId="5004D8FE" w:rsidR="00C06DD4" w:rsidRPr="005053F8" w:rsidRDefault="00C06DD4" w:rsidP="00C06DD4">
      <w:pPr>
        <w:pStyle w:val="ListParagraph"/>
        <w:numPr>
          <w:ilvl w:val="0"/>
          <w:numId w:val="6"/>
        </w:numPr>
        <w:rPr>
          <w:rFonts w:asciiTheme="majorHAnsi" w:hAnsiTheme="majorHAnsi"/>
        </w:rPr>
      </w:pPr>
      <w:r w:rsidRPr="005053F8">
        <w:rPr>
          <w:rFonts w:asciiTheme="majorHAnsi" w:hAnsiTheme="majorHAnsi"/>
        </w:rPr>
        <w:t xml:space="preserve">The employee should be prepared to explain how transitioning to an </w:t>
      </w:r>
      <w:r w:rsidR="00892E59" w:rsidRPr="005053F8">
        <w:rPr>
          <w:rFonts w:asciiTheme="majorHAnsi" w:hAnsiTheme="majorHAnsi"/>
        </w:rPr>
        <w:t>a</w:t>
      </w:r>
      <w:r w:rsidRPr="005053F8">
        <w:rPr>
          <w:rFonts w:asciiTheme="majorHAnsi" w:hAnsiTheme="majorHAnsi"/>
        </w:rPr>
        <w:t xml:space="preserve">rrangement would be successful, how it will benefit the department and </w:t>
      </w:r>
      <w:r w:rsidR="00A33622" w:rsidRPr="005053F8">
        <w:rPr>
          <w:rFonts w:asciiTheme="majorHAnsi" w:hAnsiTheme="majorHAnsi"/>
        </w:rPr>
        <w:t>CPTC</w:t>
      </w:r>
      <w:r w:rsidRPr="005053F8">
        <w:rPr>
          <w:rFonts w:asciiTheme="majorHAnsi" w:hAnsiTheme="majorHAnsi"/>
        </w:rPr>
        <w:t>, and when the employee would like to make the transition.</w:t>
      </w:r>
    </w:p>
    <w:p w14:paraId="40AC0C5D" w14:textId="6575F469" w:rsidR="00C06DD4" w:rsidRPr="005053F8" w:rsidRDefault="00C06DD4" w:rsidP="00C06DD4">
      <w:pPr>
        <w:pStyle w:val="ListParagraph"/>
        <w:numPr>
          <w:ilvl w:val="0"/>
          <w:numId w:val="6"/>
        </w:numPr>
        <w:rPr>
          <w:rFonts w:asciiTheme="majorHAnsi" w:hAnsiTheme="majorHAnsi"/>
        </w:rPr>
      </w:pPr>
      <w:r w:rsidRPr="005053F8">
        <w:rPr>
          <w:rFonts w:asciiTheme="majorHAnsi" w:hAnsiTheme="majorHAnsi"/>
        </w:rPr>
        <w:t xml:space="preserve">Be prepared to discuss potential barriers – the employee should anticipate any challenges that may arise from this arrangement. </w:t>
      </w:r>
      <w:r w:rsidR="00831B6B" w:rsidRPr="005053F8">
        <w:rPr>
          <w:rFonts w:asciiTheme="majorHAnsi" w:hAnsiTheme="majorHAnsi"/>
        </w:rPr>
        <w:t>For example, h</w:t>
      </w:r>
      <w:r w:rsidRPr="005053F8">
        <w:rPr>
          <w:rFonts w:asciiTheme="majorHAnsi" w:hAnsiTheme="majorHAnsi"/>
        </w:rPr>
        <w:t xml:space="preserve">ow would this </w:t>
      </w:r>
      <w:r w:rsidR="00892E59" w:rsidRPr="005053F8">
        <w:rPr>
          <w:rFonts w:asciiTheme="majorHAnsi" w:hAnsiTheme="majorHAnsi"/>
        </w:rPr>
        <w:t>a</w:t>
      </w:r>
      <w:r w:rsidRPr="005053F8">
        <w:rPr>
          <w:rFonts w:asciiTheme="majorHAnsi" w:hAnsiTheme="majorHAnsi"/>
        </w:rPr>
        <w:t>rrangement impact communication between employee, supervisor and other co-workers?</w:t>
      </w:r>
    </w:p>
    <w:p w14:paraId="23632C85" w14:textId="2B287B12" w:rsidR="00C06DD4" w:rsidRPr="005053F8" w:rsidRDefault="00C06DD4" w:rsidP="4BFFFC70">
      <w:pPr>
        <w:rPr>
          <w:rFonts w:asciiTheme="majorHAnsi" w:hAnsiTheme="majorHAnsi"/>
        </w:rPr>
      </w:pPr>
      <w:r w:rsidRPr="005053F8">
        <w:rPr>
          <w:rFonts w:asciiTheme="majorHAnsi" w:hAnsiTheme="majorHAnsi"/>
        </w:rPr>
        <w:t>After this discussion</w:t>
      </w:r>
      <w:r w:rsidR="4F787343" w:rsidRPr="005053F8">
        <w:rPr>
          <w:rFonts w:asciiTheme="majorHAnsi" w:hAnsiTheme="majorHAnsi"/>
        </w:rPr>
        <w:t xml:space="preserve">, the employee must submit a completed Flexible Work Arrangement form on </w:t>
      </w:r>
      <w:proofErr w:type="spellStart"/>
      <w:r w:rsidR="4F787343" w:rsidRPr="005053F8">
        <w:rPr>
          <w:rFonts w:asciiTheme="majorHAnsi" w:hAnsiTheme="majorHAnsi"/>
        </w:rPr>
        <w:t>SoftDocs</w:t>
      </w:r>
      <w:proofErr w:type="spellEnd"/>
      <w:r w:rsidR="4F787343" w:rsidRPr="005053F8">
        <w:rPr>
          <w:rFonts w:asciiTheme="majorHAnsi" w:hAnsiTheme="majorHAnsi"/>
        </w:rPr>
        <w:t>, which will then get routed to the appropriate parties for evaluation.</w:t>
      </w:r>
    </w:p>
    <w:p w14:paraId="2EAFB0E6" w14:textId="77777777" w:rsidR="00C06DD4" w:rsidRPr="005053F8" w:rsidRDefault="00C06DD4" w:rsidP="00C06DD4">
      <w:pPr>
        <w:rPr>
          <w:rFonts w:asciiTheme="majorHAnsi" w:hAnsiTheme="majorHAnsi"/>
        </w:rPr>
      </w:pPr>
      <w:r w:rsidRPr="005053F8">
        <w:rPr>
          <w:rFonts w:asciiTheme="majorHAnsi" w:hAnsiTheme="majorHAnsi"/>
          <w:b/>
        </w:rPr>
        <w:t>Terms and Conditions of Employment</w:t>
      </w:r>
    </w:p>
    <w:p w14:paraId="25224571" w14:textId="59A5F159" w:rsidR="00C06DD4" w:rsidRPr="005053F8" w:rsidRDefault="00C06DD4" w:rsidP="00C06DD4">
      <w:pPr>
        <w:rPr>
          <w:rFonts w:asciiTheme="majorHAnsi" w:hAnsiTheme="majorHAnsi"/>
        </w:rPr>
      </w:pPr>
      <w:r w:rsidRPr="005053F8">
        <w:rPr>
          <w:rFonts w:asciiTheme="majorHAnsi" w:hAnsiTheme="majorHAnsi"/>
        </w:rPr>
        <w:t xml:space="preserve">The submission of a request does not guarantee </w:t>
      </w:r>
      <w:r w:rsidR="00A33622" w:rsidRPr="005053F8">
        <w:rPr>
          <w:rFonts w:asciiTheme="majorHAnsi" w:hAnsiTheme="majorHAnsi"/>
        </w:rPr>
        <w:t>CPTC</w:t>
      </w:r>
      <w:r w:rsidRPr="005053F8">
        <w:rPr>
          <w:rFonts w:asciiTheme="majorHAnsi" w:hAnsiTheme="majorHAnsi"/>
        </w:rPr>
        <w:t xml:space="preserve"> will approve the request, and </w:t>
      </w:r>
      <w:r w:rsidR="00A33622" w:rsidRPr="005053F8">
        <w:rPr>
          <w:rFonts w:asciiTheme="majorHAnsi" w:hAnsiTheme="majorHAnsi"/>
        </w:rPr>
        <w:t>CPTC</w:t>
      </w:r>
      <w:r w:rsidRPr="005053F8">
        <w:rPr>
          <w:rFonts w:asciiTheme="majorHAnsi" w:hAnsiTheme="majorHAnsi"/>
        </w:rPr>
        <w:t xml:space="preserve"> reserves the right to </w:t>
      </w:r>
      <w:bookmarkStart w:id="0" w:name="_GoBack"/>
      <w:r w:rsidRPr="005053F8">
        <w:rPr>
          <w:rFonts w:asciiTheme="majorHAnsi" w:hAnsiTheme="majorHAnsi"/>
        </w:rPr>
        <w:t>deny</w:t>
      </w:r>
      <w:bookmarkEnd w:id="0"/>
      <w:r w:rsidRPr="005053F8">
        <w:rPr>
          <w:rFonts w:asciiTheme="majorHAnsi" w:hAnsiTheme="majorHAnsi"/>
        </w:rPr>
        <w:t xml:space="preserve"> any request.</w:t>
      </w:r>
    </w:p>
    <w:p w14:paraId="2ECECA62" w14:textId="58F6DBF5" w:rsidR="00C06DD4" w:rsidRPr="005053F8" w:rsidRDefault="00C06DD4" w:rsidP="00C06DD4">
      <w:pPr>
        <w:rPr>
          <w:rFonts w:asciiTheme="majorHAnsi" w:hAnsiTheme="majorHAnsi"/>
        </w:rPr>
      </w:pPr>
      <w:r w:rsidRPr="005053F8">
        <w:rPr>
          <w:rFonts w:asciiTheme="majorHAnsi" w:hAnsiTheme="majorHAnsi"/>
        </w:rPr>
        <w:t xml:space="preserve">The terms of employment remain the same. The salary, benefits and employer sponsored insurance coverage shall not change because of the </w:t>
      </w:r>
      <w:r w:rsidR="00892E59" w:rsidRPr="005053F8">
        <w:rPr>
          <w:rFonts w:asciiTheme="majorHAnsi" w:hAnsiTheme="majorHAnsi"/>
        </w:rPr>
        <w:t>a</w:t>
      </w:r>
      <w:r w:rsidRPr="005053F8">
        <w:rPr>
          <w:rFonts w:asciiTheme="majorHAnsi" w:hAnsiTheme="majorHAnsi"/>
        </w:rPr>
        <w:t xml:space="preserve">rrangement. Employees must comply with all </w:t>
      </w:r>
      <w:r w:rsidR="00A33622" w:rsidRPr="005053F8">
        <w:rPr>
          <w:rFonts w:asciiTheme="majorHAnsi" w:hAnsiTheme="majorHAnsi"/>
        </w:rPr>
        <w:t>CPTC</w:t>
      </w:r>
      <w:r w:rsidRPr="005053F8">
        <w:rPr>
          <w:rFonts w:asciiTheme="majorHAnsi" w:hAnsiTheme="majorHAnsi"/>
        </w:rPr>
        <w:t xml:space="preserve"> policies and procedures (P&amp;Ps) and these </w:t>
      </w:r>
      <w:r w:rsidR="00892E59" w:rsidRPr="005053F8">
        <w:rPr>
          <w:rFonts w:asciiTheme="majorHAnsi" w:hAnsiTheme="majorHAnsi"/>
        </w:rPr>
        <w:t>g</w:t>
      </w:r>
      <w:r w:rsidRPr="005053F8">
        <w:rPr>
          <w:rFonts w:asciiTheme="majorHAnsi" w:hAnsiTheme="majorHAnsi"/>
        </w:rPr>
        <w:t xml:space="preserve">uidelines. </w:t>
      </w:r>
    </w:p>
    <w:p w14:paraId="27475586" w14:textId="77777777" w:rsidR="00C06DD4" w:rsidRPr="005053F8" w:rsidRDefault="00C06DD4" w:rsidP="00C06DD4">
      <w:pPr>
        <w:rPr>
          <w:rFonts w:asciiTheme="majorHAnsi" w:hAnsiTheme="majorHAnsi"/>
        </w:rPr>
      </w:pPr>
      <w:r w:rsidRPr="005053F8">
        <w:rPr>
          <w:rFonts w:asciiTheme="majorHAnsi" w:hAnsiTheme="majorHAnsi"/>
          <w:b/>
        </w:rPr>
        <w:t>Job Expectations</w:t>
      </w:r>
    </w:p>
    <w:p w14:paraId="76A8C314" w14:textId="473E08E0" w:rsidR="00C06DD4" w:rsidRPr="005053F8" w:rsidRDefault="00C06DD4" w:rsidP="00C06DD4">
      <w:pPr>
        <w:rPr>
          <w:rFonts w:asciiTheme="majorHAnsi" w:hAnsiTheme="majorHAnsi"/>
        </w:rPr>
      </w:pPr>
      <w:r w:rsidRPr="005053F8">
        <w:rPr>
          <w:rFonts w:asciiTheme="majorHAnsi" w:hAnsiTheme="majorHAnsi"/>
        </w:rPr>
        <w:t xml:space="preserve">In addition to ensuring the position is a good fit for </w:t>
      </w:r>
      <w:r w:rsidR="00920705" w:rsidRPr="005053F8">
        <w:rPr>
          <w:rFonts w:asciiTheme="majorHAnsi" w:hAnsiTheme="majorHAnsi"/>
        </w:rPr>
        <w:t xml:space="preserve">this </w:t>
      </w:r>
      <w:r w:rsidR="00892E59" w:rsidRPr="005053F8">
        <w:rPr>
          <w:rFonts w:asciiTheme="majorHAnsi" w:hAnsiTheme="majorHAnsi"/>
        </w:rPr>
        <w:t>a</w:t>
      </w:r>
      <w:r w:rsidR="00920705" w:rsidRPr="005053F8">
        <w:rPr>
          <w:rFonts w:asciiTheme="majorHAnsi" w:hAnsiTheme="majorHAnsi"/>
        </w:rPr>
        <w:t>rr</w:t>
      </w:r>
      <w:r w:rsidRPr="005053F8">
        <w:rPr>
          <w:rFonts w:asciiTheme="majorHAnsi" w:hAnsiTheme="majorHAnsi"/>
        </w:rPr>
        <w:t xml:space="preserve">angement, </w:t>
      </w:r>
      <w:r w:rsidR="00A33622" w:rsidRPr="005053F8">
        <w:rPr>
          <w:rFonts w:asciiTheme="majorHAnsi" w:hAnsiTheme="majorHAnsi"/>
        </w:rPr>
        <w:t>CPTC</w:t>
      </w:r>
      <w:r w:rsidRPr="005053F8">
        <w:rPr>
          <w:rFonts w:asciiTheme="majorHAnsi" w:hAnsiTheme="majorHAnsi"/>
        </w:rPr>
        <w:t xml:space="preserve"> requires that an employee be consistently performing satisfactorily in </w:t>
      </w:r>
      <w:r w:rsidR="00C76196">
        <w:rPr>
          <w:rFonts w:asciiTheme="majorHAnsi" w:hAnsiTheme="majorHAnsi"/>
        </w:rPr>
        <w:t>their</w:t>
      </w:r>
      <w:r w:rsidRPr="005053F8">
        <w:rPr>
          <w:rFonts w:asciiTheme="majorHAnsi" w:hAnsiTheme="majorHAnsi"/>
        </w:rPr>
        <w:t xml:space="preserve"> job before allowing an </w:t>
      </w:r>
      <w:r w:rsidR="00892E59" w:rsidRPr="005053F8">
        <w:rPr>
          <w:rFonts w:asciiTheme="majorHAnsi" w:hAnsiTheme="majorHAnsi"/>
        </w:rPr>
        <w:t>a</w:t>
      </w:r>
      <w:r w:rsidRPr="005053F8">
        <w:rPr>
          <w:rFonts w:asciiTheme="majorHAnsi" w:hAnsiTheme="majorHAnsi"/>
        </w:rPr>
        <w:t xml:space="preserve">rrangement. If an employee in an </w:t>
      </w:r>
      <w:r w:rsidR="00892E59" w:rsidRPr="005053F8">
        <w:rPr>
          <w:rFonts w:asciiTheme="majorHAnsi" w:hAnsiTheme="majorHAnsi"/>
        </w:rPr>
        <w:t>a</w:t>
      </w:r>
      <w:r w:rsidRPr="005053F8">
        <w:rPr>
          <w:rFonts w:asciiTheme="majorHAnsi" w:hAnsiTheme="majorHAnsi"/>
        </w:rPr>
        <w:t xml:space="preserve">rrangement is failing to meet the performance requirements of their position, the supervisor may suspend or terminate the </w:t>
      </w:r>
      <w:r w:rsidR="00892E59" w:rsidRPr="005053F8">
        <w:rPr>
          <w:rFonts w:asciiTheme="majorHAnsi" w:hAnsiTheme="majorHAnsi"/>
        </w:rPr>
        <w:t>a</w:t>
      </w:r>
      <w:r w:rsidRPr="005053F8">
        <w:rPr>
          <w:rFonts w:asciiTheme="majorHAnsi" w:hAnsiTheme="majorHAnsi"/>
        </w:rPr>
        <w:t>rrangement and require the employee to change their schedule on a temporary or regular basis until performance improves to a satisfactory level; and/or pursue disciplinary action, up to and including termination of employment.</w:t>
      </w:r>
    </w:p>
    <w:p w14:paraId="4350C875" w14:textId="77777777" w:rsidR="00C06DD4" w:rsidRPr="005053F8" w:rsidRDefault="00C06DD4" w:rsidP="00C06DD4">
      <w:pPr>
        <w:rPr>
          <w:rFonts w:asciiTheme="majorHAnsi" w:hAnsiTheme="majorHAnsi"/>
          <w:b/>
        </w:rPr>
      </w:pPr>
      <w:r w:rsidRPr="005053F8">
        <w:rPr>
          <w:rFonts w:asciiTheme="majorHAnsi" w:hAnsiTheme="majorHAnsi"/>
          <w:b/>
        </w:rPr>
        <w:t>Required Meetings</w:t>
      </w:r>
    </w:p>
    <w:p w14:paraId="0D270374" w14:textId="4DF8528B" w:rsidR="00C06DD4" w:rsidRPr="005053F8" w:rsidRDefault="00C06DD4" w:rsidP="00C06DD4">
      <w:pPr>
        <w:rPr>
          <w:rFonts w:asciiTheme="majorHAnsi" w:hAnsiTheme="majorHAnsi"/>
        </w:rPr>
      </w:pPr>
      <w:r w:rsidRPr="005053F8">
        <w:rPr>
          <w:rFonts w:asciiTheme="majorHAnsi" w:hAnsiTheme="majorHAnsi"/>
        </w:rPr>
        <w:t xml:space="preserve">All employees shall attend required meetings.  Upon supervisor approval, employees may attend required meetings through video conferencing, including </w:t>
      </w:r>
      <w:r w:rsidR="0054752D" w:rsidRPr="005053F8">
        <w:rPr>
          <w:rFonts w:asciiTheme="majorHAnsi" w:hAnsiTheme="majorHAnsi"/>
        </w:rPr>
        <w:t>Zoom</w:t>
      </w:r>
      <w:r w:rsidRPr="005053F8">
        <w:rPr>
          <w:rFonts w:asciiTheme="majorHAnsi" w:hAnsiTheme="majorHAnsi"/>
        </w:rPr>
        <w:t xml:space="preserve"> for Business,</w:t>
      </w:r>
      <w:r w:rsidR="0054752D" w:rsidRPr="005053F8">
        <w:rPr>
          <w:rFonts w:asciiTheme="majorHAnsi" w:hAnsiTheme="majorHAnsi"/>
        </w:rPr>
        <w:t xml:space="preserve"> Microsoft Teams</w:t>
      </w:r>
      <w:r w:rsidRPr="005053F8">
        <w:rPr>
          <w:rFonts w:asciiTheme="majorHAnsi" w:hAnsiTheme="majorHAnsi"/>
        </w:rPr>
        <w:t xml:space="preserve">, a </w:t>
      </w:r>
      <w:r w:rsidR="0054752D" w:rsidRPr="005053F8">
        <w:rPr>
          <w:rFonts w:asciiTheme="majorHAnsi" w:hAnsiTheme="majorHAnsi"/>
        </w:rPr>
        <w:t>soft</w:t>
      </w:r>
      <w:r w:rsidRPr="005053F8">
        <w:rPr>
          <w:rFonts w:asciiTheme="majorHAnsi" w:hAnsiTheme="majorHAnsi"/>
        </w:rPr>
        <w:t xml:space="preserve"> phone, or </w:t>
      </w:r>
      <w:r w:rsidRPr="005053F8">
        <w:rPr>
          <w:rFonts w:asciiTheme="majorHAnsi" w:hAnsiTheme="majorHAnsi"/>
        </w:rPr>
        <w:lastRenderedPageBreak/>
        <w:t xml:space="preserve">other </w:t>
      </w:r>
      <w:r w:rsidR="00A33622" w:rsidRPr="005053F8">
        <w:rPr>
          <w:rFonts w:asciiTheme="majorHAnsi" w:hAnsiTheme="majorHAnsi"/>
        </w:rPr>
        <w:t>CPTC</w:t>
      </w:r>
      <w:r w:rsidRPr="005053F8">
        <w:rPr>
          <w:rFonts w:asciiTheme="majorHAnsi" w:hAnsiTheme="majorHAnsi"/>
        </w:rPr>
        <w:t xml:space="preserve">-approved method. Failure to attend a required meeting will constitute a failure to comply with the terms of the </w:t>
      </w:r>
      <w:r w:rsidR="00892E59" w:rsidRPr="005053F8">
        <w:rPr>
          <w:rFonts w:asciiTheme="majorHAnsi" w:hAnsiTheme="majorHAnsi"/>
        </w:rPr>
        <w:t>a</w:t>
      </w:r>
      <w:r w:rsidRPr="005053F8">
        <w:rPr>
          <w:rFonts w:asciiTheme="majorHAnsi" w:hAnsiTheme="majorHAnsi"/>
        </w:rPr>
        <w:t xml:space="preserve">rrangement, resulting in </w:t>
      </w:r>
      <w:r w:rsidR="00BE7145" w:rsidRPr="005053F8">
        <w:rPr>
          <w:rFonts w:asciiTheme="majorHAnsi" w:hAnsiTheme="majorHAnsi"/>
        </w:rPr>
        <w:t>an unexcused absence</w:t>
      </w:r>
      <w:r w:rsidRPr="005053F8">
        <w:rPr>
          <w:rFonts w:asciiTheme="majorHAnsi" w:hAnsiTheme="majorHAnsi"/>
        </w:rPr>
        <w:t xml:space="preserve">, termination of the </w:t>
      </w:r>
      <w:r w:rsidR="00892E59" w:rsidRPr="005053F8">
        <w:rPr>
          <w:rFonts w:asciiTheme="majorHAnsi" w:hAnsiTheme="majorHAnsi"/>
        </w:rPr>
        <w:t>a</w:t>
      </w:r>
      <w:r w:rsidRPr="005053F8">
        <w:rPr>
          <w:rFonts w:asciiTheme="majorHAnsi" w:hAnsiTheme="majorHAnsi"/>
        </w:rPr>
        <w:t>rrangement, or other disciplinary action.</w:t>
      </w:r>
    </w:p>
    <w:p w14:paraId="2CBC2F8A" w14:textId="229226EB" w:rsidR="00C06DD4" w:rsidRPr="005053F8" w:rsidRDefault="00C06DD4" w:rsidP="00C06DD4">
      <w:pPr>
        <w:rPr>
          <w:rFonts w:asciiTheme="majorHAnsi" w:hAnsiTheme="majorHAnsi"/>
          <w:b/>
        </w:rPr>
      </w:pPr>
      <w:r w:rsidRPr="005053F8">
        <w:rPr>
          <w:rFonts w:asciiTheme="majorHAnsi" w:hAnsiTheme="majorHAnsi"/>
          <w:b/>
        </w:rPr>
        <w:t xml:space="preserve">Transferring </w:t>
      </w:r>
      <w:r w:rsidR="0054752D" w:rsidRPr="005053F8">
        <w:rPr>
          <w:rFonts w:asciiTheme="majorHAnsi" w:hAnsiTheme="majorHAnsi"/>
          <w:b/>
        </w:rPr>
        <w:t>to a</w:t>
      </w:r>
      <w:r w:rsidRPr="005053F8">
        <w:rPr>
          <w:rFonts w:asciiTheme="majorHAnsi" w:hAnsiTheme="majorHAnsi"/>
          <w:b/>
        </w:rPr>
        <w:t xml:space="preserve"> New Position</w:t>
      </w:r>
    </w:p>
    <w:p w14:paraId="4A789607" w14:textId="60CCCF14" w:rsidR="00C06DD4" w:rsidRPr="005053F8" w:rsidRDefault="00C06DD4" w:rsidP="00C06DD4">
      <w:pPr>
        <w:rPr>
          <w:rFonts w:asciiTheme="majorHAnsi" w:hAnsiTheme="majorHAnsi"/>
        </w:rPr>
      </w:pPr>
      <w:r w:rsidRPr="005053F8">
        <w:rPr>
          <w:rFonts w:asciiTheme="majorHAnsi" w:hAnsiTheme="majorHAnsi"/>
        </w:rPr>
        <w:t xml:space="preserve">The </w:t>
      </w:r>
      <w:r w:rsidR="00892E59" w:rsidRPr="005053F8">
        <w:rPr>
          <w:rFonts w:asciiTheme="majorHAnsi" w:hAnsiTheme="majorHAnsi"/>
        </w:rPr>
        <w:t>a</w:t>
      </w:r>
      <w:r w:rsidR="00920705" w:rsidRPr="005053F8">
        <w:rPr>
          <w:rFonts w:asciiTheme="majorHAnsi" w:hAnsiTheme="majorHAnsi"/>
        </w:rPr>
        <w:t>rrangement</w:t>
      </w:r>
      <w:r w:rsidRPr="005053F8">
        <w:rPr>
          <w:rFonts w:asciiTheme="majorHAnsi" w:hAnsiTheme="majorHAnsi"/>
        </w:rPr>
        <w:t xml:space="preserve"> will automatically terminate upon employee’s transfer to another position within </w:t>
      </w:r>
      <w:r w:rsidR="00A33622" w:rsidRPr="005053F8">
        <w:rPr>
          <w:rFonts w:asciiTheme="majorHAnsi" w:hAnsiTheme="majorHAnsi"/>
        </w:rPr>
        <w:t>CPTC</w:t>
      </w:r>
      <w:r w:rsidRPr="005053F8">
        <w:rPr>
          <w:rFonts w:asciiTheme="majorHAnsi" w:hAnsiTheme="majorHAnsi"/>
        </w:rPr>
        <w:t xml:space="preserve"> or upon employee’s termination as an employee of </w:t>
      </w:r>
      <w:r w:rsidR="00A33622" w:rsidRPr="005053F8">
        <w:rPr>
          <w:rFonts w:asciiTheme="majorHAnsi" w:hAnsiTheme="majorHAnsi"/>
        </w:rPr>
        <w:t>CPTC</w:t>
      </w:r>
      <w:r w:rsidRPr="005053F8">
        <w:rPr>
          <w:rFonts w:asciiTheme="majorHAnsi" w:hAnsiTheme="majorHAnsi"/>
        </w:rPr>
        <w:t xml:space="preserve">.  </w:t>
      </w:r>
    </w:p>
    <w:p w14:paraId="0F205CAB" w14:textId="77777777" w:rsidR="00C06DD4" w:rsidRPr="005053F8" w:rsidRDefault="00C06DD4" w:rsidP="00C06DD4">
      <w:pPr>
        <w:rPr>
          <w:rFonts w:asciiTheme="majorHAnsi" w:hAnsiTheme="majorHAnsi"/>
        </w:rPr>
      </w:pPr>
      <w:r w:rsidRPr="005053F8">
        <w:rPr>
          <w:rFonts w:asciiTheme="majorHAnsi" w:hAnsiTheme="majorHAnsi"/>
          <w:b/>
        </w:rPr>
        <w:t>Duration of the Arrangement</w:t>
      </w:r>
    </w:p>
    <w:p w14:paraId="678FC298" w14:textId="2CD79603" w:rsidR="00C06DD4" w:rsidRPr="005053F8" w:rsidRDefault="00C06DD4" w:rsidP="00C06DD4">
      <w:pPr>
        <w:rPr>
          <w:rFonts w:asciiTheme="majorHAnsi" w:hAnsiTheme="majorHAnsi"/>
        </w:rPr>
      </w:pPr>
      <w:r w:rsidRPr="005053F8">
        <w:rPr>
          <w:rFonts w:asciiTheme="majorHAnsi" w:hAnsiTheme="majorHAnsi"/>
        </w:rPr>
        <w:t xml:space="preserve">In order to assess the practicality of the </w:t>
      </w:r>
      <w:r w:rsidR="00892E59" w:rsidRPr="005053F8">
        <w:rPr>
          <w:rFonts w:asciiTheme="majorHAnsi" w:hAnsiTheme="majorHAnsi"/>
        </w:rPr>
        <w:t>a</w:t>
      </w:r>
      <w:r w:rsidRPr="005053F8">
        <w:rPr>
          <w:rFonts w:asciiTheme="majorHAnsi" w:hAnsiTheme="majorHAnsi"/>
        </w:rPr>
        <w:t xml:space="preserve">rrangement, during the first 60 days of the </w:t>
      </w:r>
      <w:r w:rsidR="00892E59" w:rsidRPr="005053F8">
        <w:rPr>
          <w:rFonts w:asciiTheme="majorHAnsi" w:hAnsiTheme="majorHAnsi"/>
        </w:rPr>
        <w:t>a</w:t>
      </w:r>
      <w:r w:rsidRPr="005053F8">
        <w:rPr>
          <w:rFonts w:asciiTheme="majorHAnsi" w:hAnsiTheme="majorHAnsi"/>
        </w:rPr>
        <w:t xml:space="preserve">rrangement, the supervisor and employee will meet regularly to assess whether modifications are needed. </w:t>
      </w:r>
      <w:r w:rsidR="00A33622" w:rsidRPr="005053F8">
        <w:rPr>
          <w:rFonts w:asciiTheme="majorHAnsi" w:hAnsiTheme="majorHAnsi"/>
        </w:rPr>
        <w:t>CPTC</w:t>
      </w:r>
      <w:r w:rsidRPr="005053F8">
        <w:rPr>
          <w:rFonts w:asciiTheme="majorHAnsi" w:hAnsiTheme="majorHAnsi"/>
        </w:rPr>
        <w:t xml:space="preserve"> may terminate the </w:t>
      </w:r>
      <w:r w:rsidR="00892E59" w:rsidRPr="005053F8">
        <w:rPr>
          <w:rFonts w:asciiTheme="majorHAnsi" w:hAnsiTheme="majorHAnsi"/>
        </w:rPr>
        <w:t>a</w:t>
      </w:r>
      <w:r w:rsidRPr="005053F8">
        <w:rPr>
          <w:rFonts w:asciiTheme="majorHAnsi" w:hAnsiTheme="majorHAnsi"/>
        </w:rPr>
        <w:t xml:space="preserve">rrangement at any time. Generally, </w:t>
      </w:r>
      <w:r w:rsidR="00A33622" w:rsidRPr="005053F8">
        <w:rPr>
          <w:rFonts w:asciiTheme="majorHAnsi" w:hAnsiTheme="majorHAnsi"/>
        </w:rPr>
        <w:t>CPTC</w:t>
      </w:r>
      <w:r w:rsidRPr="005053F8">
        <w:rPr>
          <w:rFonts w:asciiTheme="majorHAnsi" w:hAnsiTheme="majorHAnsi"/>
        </w:rPr>
        <w:t xml:space="preserve"> will attempt to provide 30 days’ notice of such a change; however, there may be instances where such notice is not feasible. </w:t>
      </w:r>
    </w:p>
    <w:p w14:paraId="11291D16" w14:textId="77777777" w:rsidR="00C06DD4" w:rsidRPr="005053F8" w:rsidRDefault="00C06DD4" w:rsidP="00C06DD4">
      <w:pPr>
        <w:rPr>
          <w:rFonts w:asciiTheme="majorHAnsi" w:hAnsiTheme="majorHAnsi"/>
        </w:rPr>
      </w:pPr>
      <w:r w:rsidRPr="005053F8">
        <w:rPr>
          <w:rFonts w:asciiTheme="majorHAnsi" w:hAnsiTheme="majorHAnsi"/>
          <w:b/>
        </w:rPr>
        <w:t>Modifications</w:t>
      </w:r>
    </w:p>
    <w:p w14:paraId="714D7CA0" w14:textId="6A09FBBD" w:rsidR="00C06DD4" w:rsidRPr="005053F8" w:rsidRDefault="00C06DD4" w:rsidP="00C06DD4">
      <w:pPr>
        <w:rPr>
          <w:rFonts w:asciiTheme="majorHAnsi" w:hAnsiTheme="majorHAnsi"/>
        </w:rPr>
      </w:pPr>
      <w:r w:rsidRPr="005053F8">
        <w:rPr>
          <w:rFonts w:asciiTheme="majorHAnsi" w:hAnsiTheme="majorHAnsi"/>
        </w:rPr>
        <w:t xml:space="preserve">Employees on a </w:t>
      </w:r>
      <w:r w:rsidR="00892E59" w:rsidRPr="005053F8">
        <w:rPr>
          <w:rFonts w:asciiTheme="majorHAnsi" w:hAnsiTheme="majorHAnsi"/>
        </w:rPr>
        <w:t>p</w:t>
      </w:r>
      <w:r w:rsidR="00920705" w:rsidRPr="005053F8">
        <w:rPr>
          <w:rFonts w:asciiTheme="majorHAnsi" w:hAnsiTheme="majorHAnsi"/>
        </w:rPr>
        <w:t>art-</w:t>
      </w:r>
      <w:r w:rsidR="00892E59" w:rsidRPr="005053F8">
        <w:rPr>
          <w:rFonts w:asciiTheme="majorHAnsi" w:hAnsiTheme="majorHAnsi"/>
        </w:rPr>
        <w:t>t</w:t>
      </w:r>
      <w:r w:rsidR="00920705" w:rsidRPr="005053F8">
        <w:rPr>
          <w:rFonts w:asciiTheme="majorHAnsi" w:hAnsiTheme="majorHAnsi"/>
        </w:rPr>
        <w:t xml:space="preserve">ime </w:t>
      </w:r>
      <w:r w:rsidR="00892E59" w:rsidRPr="005053F8">
        <w:rPr>
          <w:rFonts w:asciiTheme="majorHAnsi" w:hAnsiTheme="majorHAnsi"/>
        </w:rPr>
        <w:t>s</w:t>
      </w:r>
      <w:r w:rsidR="00920705" w:rsidRPr="005053F8">
        <w:rPr>
          <w:rFonts w:asciiTheme="majorHAnsi" w:hAnsiTheme="majorHAnsi"/>
        </w:rPr>
        <w:t>chedule</w:t>
      </w:r>
      <w:r w:rsidRPr="005053F8">
        <w:rPr>
          <w:rFonts w:asciiTheme="majorHAnsi" w:hAnsiTheme="majorHAnsi"/>
        </w:rPr>
        <w:t xml:space="preserve"> may be asked to return to a </w:t>
      </w:r>
      <w:r w:rsidR="00920705" w:rsidRPr="005053F8">
        <w:rPr>
          <w:rFonts w:asciiTheme="majorHAnsi" w:hAnsiTheme="majorHAnsi"/>
        </w:rPr>
        <w:t>full- or other part-time s</w:t>
      </w:r>
      <w:r w:rsidRPr="005053F8">
        <w:rPr>
          <w:rFonts w:asciiTheme="majorHAnsi" w:hAnsiTheme="majorHAnsi"/>
        </w:rPr>
        <w:t xml:space="preserve">chedule in order to accommodate department or </w:t>
      </w:r>
      <w:r w:rsidR="007B4014" w:rsidRPr="005053F8">
        <w:rPr>
          <w:rFonts w:asciiTheme="majorHAnsi" w:hAnsiTheme="majorHAnsi"/>
        </w:rPr>
        <w:t>College</w:t>
      </w:r>
      <w:r w:rsidRPr="005053F8">
        <w:rPr>
          <w:rFonts w:asciiTheme="majorHAnsi" w:hAnsiTheme="majorHAnsi"/>
        </w:rPr>
        <w:t xml:space="preserve"> needs, whether on a temporary or regular basis. They may also be asked to arrange a different day off or be asked to rotate their days off from work. </w:t>
      </w:r>
    </w:p>
    <w:p w14:paraId="4644145D" w14:textId="77777777" w:rsidR="00920705" w:rsidRPr="005053F8" w:rsidRDefault="00920705" w:rsidP="00C06DD4">
      <w:pPr>
        <w:rPr>
          <w:rFonts w:asciiTheme="majorHAnsi" w:hAnsiTheme="majorHAnsi"/>
          <w:i/>
        </w:rPr>
      </w:pPr>
    </w:p>
    <w:p w14:paraId="3CCE20E2" w14:textId="570EF260" w:rsidR="00920705" w:rsidRPr="005053F8" w:rsidRDefault="00920705" w:rsidP="00C06DD4">
      <w:pPr>
        <w:rPr>
          <w:rFonts w:asciiTheme="majorHAnsi" w:hAnsiTheme="majorHAnsi"/>
          <w:i/>
        </w:rPr>
      </w:pPr>
      <w:r w:rsidRPr="005053F8">
        <w:rPr>
          <w:rFonts w:asciiTheme="majorHAnsi" w:hAnsiTheme="majorHAnsi"/>
          <w:i/>
        </w:rPr>
        <w:t xml:space="preserve">Any questions related to this Guide should be directed to </w:t>
      </w:r>
      <w:r w:rsidR="00487690" w:rsidRPr="005053F8">
        <w:rPr>
          <w:rFonts w:asciiTheme="majorHAnsi" w:hAnsiTheme="majorHAnsi"/>
          <w:i/>
        </w:rPr>
        <w:t>Human Resources</w:t>
      </w:r>
      <w:r w:rsidRPr="005053F8">
        <w:rPr>
          <w:rFonts w:asciiTheme="majorHAnsi" w:hAnsiTheme="majorHAnsi"/>
          <w:i/>
        </w:rPr>
        <w:t>.</w:t>
      </w:r>
    </w:p>
    <w:p w14:paraId="4AD0438F" w14:textId="7A81AE11" w:rsidR="00147947" w:rsidRPr="005053F8" w:rsidRDefault="00147947" w:rsidP="00E76D13">
      <w:pPr>
        <w:rPr>
          <w:rFonts w:asciiTheme="majorHAnsi" w:hAnsiTheme="majorHAnsi"/>
        </w:rPr>
      </w:pPr>
    </w:p>
    <w:p w14:paraId="5BFFB2F1" w14:textId="7B80AF9F" w:rsidR="00892E59" w:rsidRPr="005053F8" w:rsidRDefault="00892E59" w:rsidP="00E76D13">
      <w:pPr>
        <w:rPr>
          <w:rFonts w:asciiTheme="majorHAnsi" w:hAnsiTheme="majorHAnsi"/>
        </w:rPr>
      </w:pPr>
    </w:p>
    <w:p w14:paraId="12DE726E" w14:textId="77777777" w:rsidR="00892E59" w:rsidRPr="005053F8" w:rsidRDefault="00892E59" w:rsidP="4BFFFC70">
      <w:pPr>
        <w:rPr>
          <w:rFonts w:asciiTheme="majorHAnsi" w:hAnsiTheme="majorHAnsi"/>
        </w:rPr>
      </w:pPr>
    </w:p>
    <w:p w14:paraId="0C97A8AB" w14:textId="4657AF73" w:rsidR="4BFFFC70" w:rsidRPr="005053F8" w:rsidRDefault="4BFFFC70" w:rsidP="4BFFFC70">
      <w:pPr>
        <w:rPr>
          <w:rFonts w:asciiTheme="majorHAnsi" w:hAnsiTheme="majorHAnsi"/>
        </w:rPr>
      </w:pPr>
    </w:p>
    <w:p w14:paraId="6D9D5AE4" w14:textId="4D9C799B" w:rsidR="4BFFFC70" w:rsidRPr="005053F8" w:rsidRDefault="4BFFFC70" w:rsidP="4BFFFC70">
      <w:pPr>
        <w:rPr>
          <w:rFonts w:asciiTheme="majorHAnsi" w:hAnsiTheme="majorHAnsi"/>
        </w:rPr>
      </w:pPr>
    </w:p>
    <w:p w14:paraId="7E62AC8A" w14:textId="6110387A" w:rsidR="4BFFFC70" w:rsidRPr="005053F8" w:rsidRDefault="4BFFFC70" w:rsidP="4BFFFC70">
      <w:pPr>
        <w:rPr>
          <w:rFonts w:asciiTheme="majorHAnsi" w:hAnsiTheme="majorHAnsi"/>
        </w:rPr>
      </w:pPr>
    </w:p>
    <w:p w14:paraId="0E39CF2A" w14:textId="13C00BA0" w:rsidR="4BFFFC70" w:rsidRPr="005053F8" w:rsidRDefault="4BFFFC70" w:rsidP="4BFFFC70">
      <w:pPr>
        <w:rPr>
          <w:rFonts w:asciiTheme="majorHAnsi" w:hAnsiTheme="majorHAnsi"/>
        </w:rPr>
      </w:pPr>
    </w:p>
    <w:p w14:paraId="7D832019" w14:textId="126893BB" w:rsidR="4BFFFC70" w:rsidRPr="005053F8" w:rsidRDefault="4BFFFC70" w:rsidP="4BFFFC70">
      <w:pPr>
        <w:rPr>
          <w:rFonts w:asciiTheme="majorHAnsi" w:hAnsiTheme="majorHAnsi"/>
        </w:rPr>
      </w:pPr>
    </w:p>
    <w:p w14:paraId="1372D12D" w14:textId="31AC55E9" w:rsidR="4BFFFC70" w:rsidRPr="005053F8" w:rsidRDefault="4BFFFC70" w:rsidP="4BFFFC70">
      <w:pPr>
        <w:rPr>
          <w:rFonts w:asciiTheme="majorHAnsi" w:hAnsiTheme="majorHAnsi"/>
        </w:rPr>
      </w:pPr>
    </w:p>
    <w:p w14:paraId="5F6A458C" w14:textId="0E633342" w:rsidR="4BFFFC70" w:rsidRPr="005053F8" w:rsidRDefault="4BFFFC70" w:rsidP="4BFFFC70">
      <w:pPr>
        <w:rPr>
          <w:rFonts w:asciiTheme="majorHAnsi" w:hAnsiTheme="majorHAnsi"/>
        </w:rPr>
      </w:pPr>
    </w:p>
    <w:p w14:paraId="15818BF4" w14:textId="1FF0CEFF" w:rsidR="4BFFFC70" w:rsidRPr="005053F8" w:rsidRDefault="4BFFFC70" w:rsidP="4BFFFC70">
      <w:pPr>
        <w:rPr>
          <w:rFonts w:asciiTheme="majorHAnsi" w:hAnsiTheme="majorHAnsi"/>
        </w:rPr>
      </w:pPr>
    </w:p>
    <w:p w14:paraId="5013B25A" w14:textId="6AD036F8" w:rsidR="4BFFFC70" w:rsidRPr="005053F8" w:rsidRDefault="4BFFFC70" w:rsidP="4BFFFC70">
      <w:pPr>
        <w:rPr>
          <w:rFonts w:asciiTheme="majorHAnsi" w:hAnsiTheme="majorHAnsi"/>
        </w:rPr>
      </w:pPr>
    </w:p>
    <w:p w14:paraId="008ADAD7" w14:textId="45E87AEF" w:rsidR="4BFFFC70" w:rsidRPr="005053F8" w:rsidRDefault="4BFFFC70" w:rsidP="4BFFFC70">
      <w:pPr>
        <w:rPr>
          <w:rFonts w:asciiTheme="majorHAnsi" w:hAnsiTheme="majorHAnsi"/>
        </w:rPr>
      </w:pPr>
    </w:p>
    <w:p w14:paraId="33BD0F57" w14:textId="4CF499C7" w:rsidR="4BFFFC70" w:rsidRPr="005053F8" w:rsidRDefault="4BFFFC70" w:rsidP="4BFFFC70">
      <w:pPr>
        <w:rPr>
          <w:rFonts w:asciiTheme="majorHAnsi" w:hAnsiTheme="majorHAnsi"/>
        </w:rPr>
      </w:pPr>
    </w:p>
    <w:p w14:paraId="48643FBF" w14:textId="712B1BEB" w:rsidR="4BFFFC70" w:rsidRPr="005053F8" w:rsidRDefault="4BFFFC70" w:rsidP="4BFFFC70">
      <w:pPr>
        <w:rPr>
          <w:rFonts w:asciiTheme="majorHAnsi" w:hAnsiTheme="majorHAnsi"/>
        </w:rPr>
      </w:pPr>
    </w:p>
    <w:p w14:paraId="568EF2B6" w14:textId="715ED363" w:rsidR="4BFFFC70" w:rsidRPr="005053F8" w:rsidRDefault="4BFFFC70" w:rsidP="4BFFFC70">
      <w:pPr>
        <w:rPr>
          <w:rFonts w:asciiTheme="majorHAnsi" w:hAnsiTheme="majorHAnsi"/>
        </w:rPr>
      </w:pPr>
    </w:p>
    <w:p w14:paraId="4A3CA548" w14:textId="3708CA22" w:rsidR="4BFFFC70" w:rsidRPr="005053F8" w:rsidRDefault="4BFFFC70" w:rsidP="4BFFFC70">
      <w:pPr>
        <w:rPr>
          <w:rFonts w:asciiTheme="majorHAnsi" w:hAnsiTheme="majorHAnsi"/>
        </w:rPr>
      </w:pPr>
    </w:p>
    <w:p w14:paraId="7FFDB44B" w14:textId="524D7453" w:rsidR="000F4C61" w:rsidRPr="005053F8" w:rsidRDefault="000F4C61" w:rsidP="00E76D13">
      <w:pPr>
        <w:rPr>
          <w:rFonts w:asciiTheme="majorHAnsi" w:hAnsiTheme="majorHAnsi"/>
          <w:b/>
          <w:bCs/>
          <w:u w:val="single"/>
        </w:rPr>
      </w:pPr>
      <w:r w:rsidRPr="005053F8">
        <w:rPr>
          <w:rFonts w:asciiTheme="majorHAnsi" w:hAnsiTheme="majorHAnsi"/>
          <w:b/>
          <w:bCs/>
          <w:u w:val="single"/>
        </w:rPr>
        <w:t>Addendum</w:t>
      </w:r>
      <w:r w:rsidR="00DC1CE4" w:rsidRPr="005053F8">
        <w:rPr>
          <w:rFonts w:asciiTheme="majorHAnsi" w:hAnsiTheme="majorHAnsi"/>
          <w:b/>
          <w:bCs/>
          <w:u w:val="single"/>
        </w:rPr>
        <w:t xml:space="preserve"> A</w:t>
      </w:r>
      <w:r w:rsidRPr="005053F8">
        <w:rPr>
          <w:rFonts w:asciiTheme="majorHAnsi" w:hAnsiTheme="majorHAnsi"/>
          <w:b/>
          <w:bCs/>
          <w:u w:val="single"/>
        </w:rPr>
        <w:t>: Ergonomics</w:t>
      </w:r>
    </w:p>
    <w:p w14:paraId="038765A8" w14:textId="102F2BD7" w:rsidR="000F4C61" w:rsidRPr="005053F8" w:rsidRDefault="000F4C61" w:rsidP="00E76D13">
      <w:pPr>
        <w:rPr>
          <w:rFonts w:asciiTheme="majorHAnsi" w:hAnsiTheme="majorHAnsi"/>
        </w:rPr>
      </w:pPr>
      <w:r w:rsidRPr="005053F8">
        <w:rPr>
          <w:rFonts w:asciiTheme="majorHAnsi" w:hAnsiTheme="majorHAnsi"/>
        </w:rPr>
        <w:t>Having a home office comes with its perks, but it also has a coup</w:t>
      </w:r>
      <w:r w:rsidR="009C2B3D" w:rsidRPr="005053F8">
        <w:rPr>
          <w:rFonts w:asciiTheme="majorHAnsi" w:hAnsiTheme="majorHAnsi"/>
        </w:rPr>
        <w:t>l</w:t>
      </w:r>
      <w:r w:rsidRPr="005053F8">
        <w:rPr>
          <w:rFonts w:asciiTheme="majorHAnsi" w:hAnsiTheme="majorHAnsi"/>
        </w:rPr>
        <w:t xml:space="preserve">e of drawbacks. One of those is the typical lack of ergonomically-designed equipment. While in the office at </w:t>
      </w:r>
      <w:r w:rsidR="00A33622" w:rsidRPr="005053F8">
        <w:rPr>
          <w:rFonts w:asciiTheme="majorHAnsi" w:hAnsiTheme="majorHAnsi"/>
        </w:rPr>
        <w:t>CPTC</w:t>
      </w:r>
      <w:r w:rsidRPr="005053F8">
        <w:rPr>
          <w:rFonts w:asciiTheme="majorHAnsi" w:hAnsiTheme="majorHAnsi"/>
        </w:rPr>
        <w:t xml:space="preserve">, most employees have rising desks, ergonomic chairs, and access to ergonomic desktop equipment (keyboard, mice, etc.) However, when in your home office, most employees just make do with what they have and tend to avoid spending significant amounts of money on their home supplies. </w:t>
      </w:r>
    </w:p>
    <w:p w14:paraId="5320EE92" w14:textId="50E96D29" w:rsidR="000F4C61" w:rsidRPr="005053F8" w:rsidRDefault="000F4C61" w:rsidP="6B8B6FFE">
      <w:pPr>
        <w:rPr>
          <w:rFonts w:asciiTheme="majorHAnsi" w:hAnsiTheme="majorHAnsi"/>
        </w:rPr>
      </w:pPr>
      <w:r w:rsidRPr="005053F8">
        <w:rPr>
          <w:rFonts w:asciiTheme="majorHAnsi" w:hAnsiTheme="majorHAnsi"/>
        </w:rPr>
        <w:t xml:space="preserve">Even without spending any money, there are some things that employees can do to improve their posture and reduce their risk of ergonomic strain. Take a look at the diagram </w:t>
      </w:r>
      <w:r w:rsidR="00DC1CE4" w:rsidRPr="005053F8">
        <w:rPr>
          <w:rFonts w:asciiTheme="majorHAnsi" w:hAnsiTheme="majorHAnsi"/>
        </w:rPr>
        <w:t>below and</w:t>
      </w:r>
      <w:r w:rsidRPr="005053F8">
        <w:rPr>
          <w:rFonts w:asciiTheme="majorHAnsi" w:hAnsiTheme="majorHAnsi"/>
        </w:rPr>
        <w:t xml:space="preserve"> break out the tape measure to make your home office as ergonomic as you can</w:t>
      </w:r>
      <w:r w:rsidR="37676EA9" w:rsidRPr="005053F8">
        <w:rPr>
          <w:rFonts w:asciiTheme="majorHAnsi" w:hAnsiTheme="majorHAnsi"/>
        </w:rPr>
        <w:t>.</w:t>
      </w:r>
    </w:p>
    <w:p w14:paraId="41FFFE62" w14:textId="14CECD32" w:rsidR="000F4C61" w:rsidRPr="005053F8" w:rsidRDefault="000F4C61" w:rsidP="00E76D13">
      <w:pPr>
        <w:rPr>
          <w:rFonts w:asciiTheme="majorHAnsi" w:hAnsiTheme="majorHAnsi"/>
          <w:b/>
          <w:bCs/>
          <w:u w:val="single"/>
        </w:rPr>
      </w:pPr>
    </w:p>
    <w:p w14:paraId="5CA2B79A" w14:textId="1FB5A5BD" w:rsidR="000F4C61" w:rsidRPr="00892E59" w:rsidRDefault="000F4C61" w:rsidP="00E76D13">
      <w:pPr>
        <w:rPr>
          <w:rFonts w:asciiTheme="majorHAnsi" w:hAnsiTheme="majorHAnsi"/>
          <w:b/>
          <w:bCs/>
          <w:u w:val="single"/>
        </w:rPr>
      </w:pPr>
      <w:r w:rsidRPr="005053F8">
        <w:rPr>
          <w:noProof/>
        </w:rPr>
        <w:drawing>
          <wp:inline distT="0" distB="0" distL="0" distR="0" wp14:anchorId="0E723501" wp14:editId="16AA40F8">
            <wp:extent cx="5943600" cy="4457700"/>
            <wp:effectExtent l="0" t="0" r="0" b="0"/>
            <wp:docPr id="2" name="Picture 2" descr="Basic Ergonomics For Your Home Office - Chatel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Ergonomics For Your Home Office - Chatela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sectPr w:rsidR="000F4C61" w:rsidRPr="00892E59" w:rsidSect="00084FEE">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E969B" w14:textId="77777777" w:rsidR="00D859C6" w:rsidRDefault="00D859C6" w:rsidP="00576A86">
      <w:pPr>
        <w:spacing w:after="0" w:line="240" w:lineRule="auto"/>
      </w:pPr>
      <w:r>
        <w:separator/>
      </w:r>
    </w:p>
  </w:endnote>
  <w:endnote w:type="continuationSeparator" w:id="0">
    <w:p w14:paraId="23ECC670" w14:textId="77777777" w:rsidR="00D859C6" w:rsidRDefault="00D859C6" w:rsidP="0057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2673620"/>
      <w:docPartObj>
        <w:docPartGallery w:val="Page Numbers (Bottom of Page)"/>
        <w:docPartUnique/>
      </w:docPartObj>
    </w:sdtPr>
    <w:sdtEndPr>
      <w:rPr>
        <w:rFonts w:asciiTheme="majorHAnsi" w:hAnsiTheme="majorHAnsi" w:cstheme="majorHAnsi"/>
        <w:noProof/>
      </w:rPr>
    </w:sdtEndPr>
    <w:sdtContent>
      <w:p w14:paraId="4604E0D0" w14:textId="339C2E28" w:rsidR="00436782" w:rsidRPr="00892E59" w:rsidRDefault="00436782">
        <w:pPr>
          <w:pStyle w:val="Footer"/>
          <w:jc w:val="right"/>
          <w:rPr>
            <w:rFonts w:asciiTheme="majorHAnsi" w:hAnsiTheme="majorHAnsi" w:cstheme="majorHAnsi"/>
          </w:rPr>
        </w:pPr>
        <w:r w:rsidRPr="00892E59">
          <w:rPr>
            <w:rFonts w:asciiTheme="majorHAnsi" w:hAnsiTheme="majorHAnsi" w:cstheme="majorHAnsi"/>
          </w:rPr>
          <w:fldChar w:fldCharType="begin"/>
        </w:r>
        <w:r w:rsidRPr="00892E59">
          <w:rPr>
            <w:rFonts w:asciiTheme="majorHAnsi" w:hAnsiTheme="majorHAnsi" w:cstheme="majorHAnsi"/>
          </w:rPr>
          <w:instrText xml:space="preserve"> PAGE   \* MERGEFORMAT </w:instrText>
        </w:r>
        <w:r w:rsidRPr="00892E59">
          <w:rPr>
            <w:rFonts w:asciiTheme="majorHAnsi" w:hAnsiTheme="majorHAnsi" w:cstheme="majorHAnsi"/>
          </w:rPr>
          <w:fldChar w:fldCharType="separate"/>
        </w:r>
        <w:r w:rsidRPr="00892E59">
          <w:rPr>
            <w:rFonts w:asciiTheme="majorHAnsi" w:hAnsiTheme="majorHAnsi" w:cstheme="majorHAnsi"/>
            <w:noProof/>
          </w:rPr>
          <w:t>2</w:t>
        </w:r>
        <w:r w:rsidRPr="00892E59">
          <w:rPr>
            <w:rFonts w:asciiTheme="majorHAnsi" w:hAnsiTheme="majorHAnsi" w:cstheme="majorHAnsi"/>
            <w:noProof/>
          </w:rPr>
          <w:fldChar w:fldCharType="end"/>
        </w:r>
      </w:p>
    </w:sdtContent>
  </w:sdt>
  <w:p w14:paraId="78AF1613" w14:textId="6B828326" w:rsidR="00576A86" w:rsidRPr="008632E6" w:rsidRDefault="008632E6">
    <w:pPr>
      <w:pStyle w:val="Footer"/>
      <w:rPr>
        <w:rFonts w:asciiTheme="majorHAnsi" w:hAnsiTheme="majorHAnsi" w:cstheme="majorHAnsi"/>
        <w:sz w:val="18"/>
        <w:szCs w:val="18"/>
      </w:rPr>
    </w:pPr>
    <w:r w:rsidRPr="008632E6">
      <w:rPr>
        <w:rFonts w:asciiTheme="majorHAnsi" w:hAnsiTheme="majorHAnsi" w:cstheme="majorHAnsi"/>
        <w:sz w:val="18"/>
        <w:szCs w:val="18"/>
      </w:rPr>
      <w:t xml:space="preserve">Updated </w:t>
    </w:r>
    <w:r w:rsidR="00EB6006">
      <w:rPr>
        <w:rFonts w:asciiTheme="majorHAnsi" w:hAnsiTheme="majorHAnsi" w:cstheme="majorHAnsi"/>
        <w:sz w:val="18"/>
        <w:szCs w:val="18"/>
      </w:rPr>
      <w:t>5/13/2024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1E23" w14:textId="77777777" w:rsidR="00D859C6" w:rsidRDefault="00D859C6" w:rsidP="00576A86">
      <w:pPr>
        <w:spacing w:after="0" w:line="240" w:lineRule="auto"/>
      </w:pPr>
      <w:r>
        <w:separator/>
      </w:r>
    </w:p>
  </w:footnote>
  <w:footnote w:type="continuationSeparator" w:id="0">
    <w:p w14:paraId="5F5DFDD5" w14:textId="77777777" w:rsidR="00D859C6" w:rsidRDefault="00D859C6" w:rsidP="00576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23B46"/>
    <w:multiLevelType w:val="hybridMultilevel"/>
    <w:tmpl w:val="5EC2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C542B"/>
    <w:multiLevelType w:val="hybridMultilevel"/>
    <w:tmpl w:val="617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B5552"/>
    <w:multiLevelType w:val="hybridMultilevel"/>
    <w:tmpl w:val="F072F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BB4565A"/>
    <w:multiLevelType w:val="hybridMultilevel"/>
    <w:tmpl w:val="CAE406D4"/>
    <w:lvl w:ilvl="0" w:tplc="04090001">
      <w:start w:val="1"/>
      <w:numFmt w:val="bullet"/>
      <w:lvlText w:val=""/>
      <w:lvlJc w:val="left"/>
      <w:pPr>
        <w:ind w:left="720" w:hanging="360"/>
      </w:pPr>
      <w:rPr>
        <w:rFonts w:ascii="Symbol" w:hAnsi="Symbol" w:hint="default"/>
      </w:rPr>
    </w:lvl>
    <w:lvl w:ilvl="1" w:tplc="15221686">
      <w:numFmt w:val="bullet"/>
      <w:lvlText w:val="•"/>
      <w:lvlJc w:val="left"/>
      <w:pPr>
        <w:ind w:left="1800" w:hanging="72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0EA3FB7"/>
    <w:multiLevelType w:val="hybridMultilevel"/>
    <w:tmpl w:val="C298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710073"/>
    <w:multiLevelType w:val="hybridMultilevel"/>
    <w:tmpl w:val="F47E50B2"/>
    <w:lvl w:ilvl="0" w:tplc="A41C39E2">
      <w:start w:val="19"/>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97113"/>
    <w:multiLevelType w:val="hybridMultilevel"/>
    <w:tmpl w:val="7DC6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F69B6"/>
    <w:multiLevelType w:val="hybridMultilevel"/>
    <w:tmpl w:val="8A30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410C6"/>
    <w:multiLevelType w:val="hybridMultilevel"/>
    <w:tmpl w:val="4C9E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8"/>
  </w:num>
  <w:num w:numId="6">
    <w:abstractNumId w:val="0"/>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EC"/>
    <w:rsid w:val="00014735"/>
    <w:rsid w:val="00020260"/>
    <w:rsid w:val="000469A9"/>
    <w:rsid w:val="00084FEE"/>
    <w:rsid w:val="000B25ED"/>
    <w:rsid w:val="000B421C"/>
    <w:rsid w:val="000F4C61"/>
    <w:rsid w:val="00102415"/>
    <w:rsid w:val="00117A13"/>
    <w:rsid w:val="00132803"/>
    <w:rsid w:val="00136B5E"/>
    <w:rsid w:val="00147947"/>
    <w:rsid w:val="00166203"/>
    <w:rsid w:val="00175964"/>
    <w:rsid w:val="001C497B"/>
    <w:rsid w:val="001D4E27"/>
    <w:rsid w:val="001F1FE6"/>
    <w:rsid w:val="00224488"/>
    <w:rsid w:val="00225EFC"/>
    <w:rsid w:val="00254252"/>
    <w:rsid w:val="0026198D"/>
    <w:rsid w:val="00284720"/>
    <w:rsid w:val="002C12A9"/>
    <w:rsid w:val="002C2017"/>
    <w:rsid w:val="0034489D"/>
    <w:rsid w:val="003932FC"/>
    <w:rsid w:val="003B5A93"/>
    <w:rsid w:val="003B7449"/>
    <w:rsid w:val="003D10B1"/>
    <w:rsid w:val="003D265E"/>
    <w:rsid w:val="003E5B7D"/>
    <w:rsid w:val="00401F3B"/>
    <w:rsid w:val="00404397"/>
    <w:rsid w:val="00424D30"/>
    <w:rsid w:val="00436782"/>
    <w:rsid w:val="00442A14"/>
    <w:rsid w:val="00473E68"/>
    <w:rsid w:val="00487690"/>
    <w:rsid w:val="0049164C"/>
    <w:rsid w:val="004943F2"/>
    <w:rsid w:val="004A0A06"/>
    <w:rsid w:val="004C4262"/>
    <w:rsid w:val="005053F8"/>
    <w:rsid w:val="0054752D"/>
    <w:rsid w:val="00576A86"/>
    <w:rsid w:val="005F1800"/>
    <w:rsid w:val="00600F65"/>
    <w:rsid w:val="00616C35"/>
    <w:rsid w:val="006554C5"/>
    <w:rsid w:val="00754CB5"/>
    <w:rsid w:val="007A2A2F"/>
    <w:rsid w:val="007A6F83"/>
    <w:rsid w:val="007B16CC"/>
    <w:rsid w:val="007B4014"/>
    <w:rsid w:val="007C049D"/>
    <w:rsid w:val="007E521F"/>
    <w:rsid w:val="007F38E1"/>
    <w:rsid w:val="008146B5"/>
    <w:rsid w:val="0082092C"/>
    <w:rsid w:val="008243E0"/>
    <w:rsid w:val="00831B6B"/>
    <w:rsid w:val="008632E6"/>
    <w:rsid w:val="0087232B"/>
    <w:rsid w:val="00892564"/>
    <w:rsid w:val="008926AD"/>
    <w:rsid w:val="00892E59"/>
    <w:rsid w:val="008D56F3"/>
    <w:rsid w:val="008E61E7"/>
    <w:rsid w:val="00906563"/>
    <w:rsid w:val="00906F5A"/>
    <w:rsid w:val="00920705"/>
    <w:rsid w:val="0095161C"/>
    <w:rsid w:val="009A6148"/>
    <w:rsid w:val="009B0357"/>
    <w:rsid w:val="009C2B3D"/>
    <w:rsid w:val="009E0E68"/>
    <w:rsid w:val="00A10DDB"/>
    <w:rsid w:val="00A33622"/>
    <w:rsid w:val="00A417A1"/>
    <w:rsid w:val="00A4728B"/>
    <w:rsid w:val="00A93FEE"/>
    <w:rsid w:val="00AA0F58"/>
    <w:rsid w:val="00B01A9E"/>
    <w:rsid w:val="00BA4959"/>
    <w:rsid w:val="00BD2479"/>
    <w:rsid w:val="00BE70B5"/>
    <w:rsid w:val="00BE7145"/>
    <w:rsid w:val="00C06DD4"/>
    <w:rsid w:val="00C25FFE"/>
    <w:rsid w:val="00C279BB"/>
    <w:rsid w:val="00C42CBF"/>
    <w:rsid w:val="00C76196"/>
    <w:rsid w:val="00C970DB"/>
    <w:rsid w:val="00CA2B95"/>
    <w:rsid w:val="00CB39E6"/>
    <w:rsid w:val="00CB533D"/>
    <w:rsid w:val="00CE3DA3"/>
    <w:rsid w:val="00CF55AA"/>
    <w:rsid w:val="00D23908"/>
    <w:rsid w:val="00D27D04"/>
    <w:rsid w:val="00D44273"/>
    <w:rsid w:val="00D618D6"/>
    <w:rsid w:val="00D859C6"/>
    <w:rsid w:val="00DC1BD1"/>
    <w:rsid w:val="00DC1CE4"/>
    <w:rsid w:val="00DE75EC"/>
    <w:rsid w:val="00E01A9D"/>
    <w:rsid w:val="00E1631B"/>
    <w:rsid w:val="00E24C9D"/>
    <w:rsid w:val="00E76D13"/>
    <w:rsid w:val="00E8034F"/>
    <w:rsid w:val="00EB6006"/>
    <w:rsid w:val="00F45798"/>
    <w:rsid w:val="00F865CA"/>
    <w:rsid w:val="01C8A105"/>
    <w:rsid w:val="048A936C"/>
    <w:rsid w:val="04D5A485"/>
    <w:rsid w:val="05158409"/>
    <w:rsid w:val="05B92F63"/>
    <w:rsid w:val="06461ECE"/>
    <w:rsid w:val="068A02B7"/>
    <w:rsid w:val="0801D32A"/>
    <w:rsid w:val="08BEE0AA"/>
    <w:rsid w:val="0BF93159"/>
    <w:rsid w:val="0CAC1C96"/>
    <w:rsid w:val="0D11A423"/>
    <w:rsid w:val="0F612DD5"/>
    <w:rsid w:val="0FBA5ED9"/>
    <w:rsid w:val="102B00DA"/>
    <w:rsid w:val="10CC6B58"/>
    <w:rsid w:val="114C9995"/>
    <w:rsid w:val="114E9D03"/>
    <w:rsid w:val="122BC763"/>
    <w:rsid w:val="12759766"/>
    <w:rsid w:val="14B77B62"/>
    <w:rsid w:val="14F83C89"/>
    <w:rsid w:val="153DCAF0"/>
    <w:rsid w:val="16D0BB24"/>
    <w:rsid w:val="16EEBF09"/>
    <w:rsid w:val="17C570BE"/>
    <w:rsid w:val="17EE37C5"/>
    <w:rsid w:val="181B2217"/>
    <w:rsid w:val="18839D74"/>
    <w:rsid w:val="18F5AFD8"/>
    <w:rsid w:val="19041EED"/>
    <w:rsid w:val="19319391"/>
    <w:rsid w:val="197CB5AB"/>
    <w:rsid w:val="1B2C29F0"/>
    <w:rsid w:val="1B5E04D3"/>
    <w:rsid w:val="1C94DD3C"/>
    <w:rsid w:val="1D26D44B"/>
    <w:rsid w:val="1DA88157"/>
    <w:rsid w:val="1DEFB2BD"/>
    <w:rsid w:val="1F139A60"/>
    <w:rsid w:val="1FE0214D"/>
    <w:rsid w:val="201D8685"/>
    <w:rsid w:val="205E750D"/>
    <w:rsid w:val="20AF6AC1"/>
    <w:rsid w:val="2140155C"/>
    <w:rsid w:val="22ED1CA2"/>
    <w:rsid w:val="234D8A8E"/>
    <w:rsid w:val="251072F6"/>
    <w:rsid w:val="258542D3"/>
    <w:rsid w:val="26F3AC35"/>
    <w:rsid w:val="27332273"/>
    <w:rsid w:val="27E3820E"/>
    <w:rsid w:val="295C5E26"/>
    <w:rsid w:val="297F526F"/>
    <w:rsid w:val="29DF2C28"/>
    <w:rsid w:val="29ED9746"/>
    <w:rsid w:val="2A2E13F4"/>
    <w:rsid w:val="2B0D76B4"/>
    <w:rsid w:val="2B1B22D0"/>
    <w:rsid w:val="2B35E95C"/>
    <w:rsid w:val="2B760B92"/>
    <w:rsid w:val="2B92C58F"/>
    <w:rsid w:val="2C9BF4DC"/>
    <w:rsid w:val="2D9BA8E8"/>
    <w:rsid w:val="2D9EC3F9"/>
    <w:rsid w:val="2DC90123"/>
    <w:rsid w:val="2E52DA48"/>
    <w:rsid w:val="2E53939E"/>
    <w:rsid w:val="2E91C4D3"/>
    <w:rsid w:val="2F2EA46F"/>
    <w:rsid w:val="2FB8A3F8"/>
    <w:rsid w:val="2FC48CD0"/>
    <w:rsid w:val="3162CFB0"/>
    <w:rsid w:val="31713BF7"/>
    <w:rsid w:val="317FC243"/>
    <w:rsid w:val="318E4526"/>
    <w:rsid w:val="31F1E3D1"/>
    <w:rsid w:val="32694C72"/>
    <w:rsid w:val="3335D35F"/>
    <w:rsid w:val="33AB6156"/>
    <w:rsid w:val="3493E33C"/>
    <w:rsid w:val="35207F78"/>
    <w:rsid w:val="3668A31A"/>
    <w:rsid w:val="37676EA9"/>
    <w:rsid w:val="37AC846E"/>
    <w:rsid w:val="382B5589"/>
    <w:rsid w:val="3874B8AA"/>
    <w:rsid w:val="389BB663"/>
    <w:rsid w:val="3A1807E1"/>
    <w:rsid w:val="3B1F2257"/>
    <w:rsid w:val="3B37CF4C"/>
    <w:rsid w:val="3BFB4642"/>
    <w:rsid w:val="3CEFA23C"/>
    <w:rsid w:val="3D2FED43"/>
    <w:rsid w:val="3E932257"/>
    <w:rsid w:val="3F5F5E75"/>
    <w:rsid w:val="3FE9B0FA"/>
    <w:rsid w:val="40B5ADB5"/>
    <w:rsid w:val="416C58FE"/>
    <w:rsid w:val="42190B2E"/>
    <w:rsid w:val="424E629B"/>
    <w:rsid w:val="448BD34D"/>
    <w:rsid w:val="4512E49B"/>
    <w:rsid w:val="4627A3AE"/>
    <w:rsid w:val="47A1399C"/>
    <w:rsid w:val="47AF872A"/>
    <w:rsid w:val="4A060541"/>
    <w:rsid w:val="4A426A7D"/>
    <w:rsid w:val="4ACEA3CD"/>
    <w:rsid w:val="4BDD4B7B"/>
    <w:rsid w:val="4BF3E320"/>
    <w:rsid w:val="4BFFFC70"/>
    <w:rsid w:val="4CCDFB49"/>
    <w:rsid w:val="4DC75352"/>
    <w:rsid w:val="4ECFE60B"/>
    <w:rsid w:val="4F694466"/>
    <w:rsid w:val="4F787343"/>
    <w:rsid w:val="4FCA95C1"/>
    <w:rsid w:val="50EAAE12"/>
    <w:rsid w:val="51BB35DE"/>
    <w:rsid w:val="51FC14B0"/>
    <w:rsid w:val="5435924C"/>
    <w:rsid w:val="5484D221"/>
    <w:rsid w:val="54F2D6A0"/>
    <w:rsid w:val="55487104"/>
    <w:rsid w:val="557D3D4E"/>
    <w:rsid w:val="55E46E84"/>
    <w:rsid w:val="560180AB"/>
    <w:rsid w:val="564AC05A"/>
    <w:rsid w:val="56D57786"/>
    <w:rsid w:val="5794BBFB"/>
    <w:rsid w:val="580A0288"/>
    <w:rsid w:val="580FB3EC"/>
    <w:rsid w:val="581B4FFB"/>
    <w:rsid w:val="58914903"/>
    <w:rsid w:val="58B45C2F"/>
    <w:rsid w:val="59CF619A"/>
    <w:rsid w:val="5A9CEE32"/>
    <w:rsid w:val="5B3C5DF4"/>
    <w:rsid w:val="5B768E52"/>
    <w:rsid w:val="5BFDEC7A"/>
    <w:rsid w:val="5CD0998A"/>
    <w:rsid w:val="5E6C69EB"/>
    <w:rsid w:val="5EB20035"/>
    <w:rsid w:val="5F40341C"/>
    <w:rsid w:val="602E1F3A"/>
    <w:rsid w:val="61E45617"/>
    <w:rsid w:val="64D8EADF"/>
    <w:rsid w:val="6515EB88"/>
    <w:rsid w:val="65AADBEA"/>
    <w:rsid w:val="65EF5C3D"/>
    <w:rsid w:val="67AD03EC"/>
    <w:rsid w:val="68A21F9A"/>
    <w:rsid w:val="68A84EC3"/>
    <w:rsid w:val="68D74F1B"/>
    <w:rsid w:val="6AE4A4AE"/>
    <w:rsid w:val="6B8B6FFE"/>
    <w:rsid w:val="6CBFDF02"/>
    <w:rsid w:val="6CC9665F"/>
    <w:rsid w:val="6D0D7F08"/>
    <w:rsid w:val="6D9F4894"/>
    <w:rsid w:val="6DBDDB55"/>
    <w:rsid w:val="6EFE9ABB"/>
    <w:rsid w:val="6FECDFA1"/>
    <w:rsid w:val="70A0BB93"/>
    <w:rsid w:val="70C77FDE"/>
    <w:rsid w:val="72914C78"/>
    <w:rsid w:val="72A4A00E"/>
    <w:rsid w:val="72A9A217"/>
    <w:rsid w:val="73606869"/>
    <w:rsid w:val="73AD56F8"/>
    <w:rsid w:val="73FAFEF0"/>
    <w:rsid w:val="7466CF58"/>
    <w:rsid w:val="74AAF9E4"/>
    <w:rsid w:val="74D66599"/>
    <w:rsid w:val="75C8ED3A"/>
    <w:rsid w:val="76047938"/>
    <w:rsid w:val="7612A7C5"/>
    <w:rsid w:val="761ACEAD"/>
    <w:rsid w:val="77FA5473"/>
    <w:rsid w:val="78456577"/>
    <w:rsid w:val="79AD5FD4"/>
    <w:rsid w:val="79C05AA9"/>
    <w:rsid w:val="7A0B530D"/>
    <w:rsid w:val="7A3E5C35"/>
    <w:rsid w:val="7A9D4A1C"/>
    <w:rsid w:val="7B4FD5E6"/>
    <w:rsid w:val="7D04C7E2"/>
    <w:rsid w:val="7D752D55"/>
    <w:rsid w:val="7D81ECBA"/>
    <w:rsid w:val="7E28B647"/>
    <w:rsid w:val="7E95A429"/>
    <w:rsid w:val="7F70BB3F"/>
    <w:rsid w:val="7FA3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1C254"/>
  <w15:chartTrackingRefBased/>
  <w15:docId w15:val="{B49FCE82-27C9-46C5-8232-C5669DDD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5EC"/>
    <w:pPr>
      <w:ind w:left="720"/>
      <w:contextualSpacing/>
    </w:pPr>
  </w:style>
  <w:style w:type="paragraph" w:styleId="BalloonText">
    <w:name w:val="Balloon Text"/>
    <w:basedOn w:val="Normal"/>
    <w:link w:val="BalloonTextChar"/>
    <w:uiPriority w:val="99"/>
    <w:semiHidden/>
    <w:unhideWhenUsed/>
    <w:rsid w:val="004A0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A06"/>
    <w:rPr>
      <w:rFonts w:ascii="Segoe UI" w:hAnsi="Segoe UI" w:cs="Segoe UI"/>
      <w:sz w:val="18"/>
      <w:szCs w:val="18"/>
    </w:rPr>
  </w:style>
  <w:style w:type="paragraph" w:styleId="Header">
    <w:name w:val="header"/>
    <w:basedOn w:val="Normal"/>
    <w:link w:val="HeaderChar"/>
    <w:uiPriority w:val="99"/>
    <w:unhideWhenUsed/>
    <w:rsid w:val="00576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A86"/>
  </w:style>
  <w:style w:type="paragraph" w:styleId="Footer">
    <w:name w:val="footer"/>
    <w:basedOn w:val="Normal"/>
    <w:link w:val="FooterChar"/>
    <w:uiPriority w:val="99"/>
    <w:unhideWhenUsed/>
    <w:rsid w:val="00576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A8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93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ACC5C-696C-48D3-8B50-F25830650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4362</Words>
  <Characters>24869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Chas Health</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T Campbell</dc:creator>
  <cp:keywords/>
  <dc:description/>
  <cp:lastModifiedBy>Dana, Samantha</cp:lastModifiedBy>
  <cp:revision>4</cp:revision>
  <cp:lastPrinted>2019-03-28T18:25:00Z</cp:lastPrinted>
  <dcterms:created xsi:type="dcterms:W3CDTF">2024-05-13T15:48:00Z</dcterms:created>
  <dcterms:modified xsi:type="dcterms:W3CDTF">2024-05-13T15:58:00Z</dcterms:modified>
</cp:coreProperties>
</file>