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F25AC" w:rsidRPr="0047578F" w:rsidRDefault="000F25AC" w:rsidP="00923D71">
      <w:pPr>
        <w:pStyle w:val="Heading2"/>
      </w:pPr>
      <w:r w:rsidRPr="0047578F">
        <w:t>Shielded Metal Arc Welding Certificate</w:t>
      </w:r>
    </w:p>
    <w:p w:rsidR="000F25AC" w:rsidRPr="0047578F" w:rsidRDefault="000F25AC" w:rsidP="0047578F">
      <w:pPr>
        <w:rPr>
          <w:sz w:val="16"/>
          <w:szCs w:val="16"/>
        </w:rPr>
      </w:pPr>
      <w:r w:rsidRPr="0047578F">
        <w:rPr>
          <w:sz w:val="16"/>
          <w:szCs w:val="16"/>
        </w:rPr>
        <w:t>Program Start: Daytime/Evening programs: Summer, fall, winter, and spring quarters, or by instructor’s permission.</w:t>
      </w:r>
    </w:p>
    <w:p w:rsidR="000F25AC" w:rsidRPr="0047578F" w:rsidRDefault="000F25AC" w:rsidP="0047578F">
      <w:pPr>
        <w:rPr>
          <w:sz w:val="16"/>
          <w:szCs w:val="16"/>
        </w:rPr>
      </w:pPr>
      <w:r w:rsidRPr="0047578F">
        <w:rPr>
          <w:sz w:val="16"/>
          <w:szCs w:val="16"/>
        </w:rPr>
        <w:t>Program Length: 2 Quarters Prerequisites: Yes Total College Credits: 29</w:t>
      </w:r>
    </w:p>
    <w:p w:rsidR="000F25AC" w:rsidRPr="0047578F" w:rsidRDefault="000F25AC" w:rsidP="0047578F">
      <w:pPr>
        <w:rPr>
          <w:sz w:val="16"/>
          <w:szCs w:val="16"/>
        </w:rPr>
      </w:pPr>
      <w:r w:rsidRPr="0047578F">
        <w:rPr>
          <w:sz w:val="16"/>
          <w:szCs w:val="16"/>
        </w:rPr>
        <w:t>Minimum Accuplacer arithmetic score of 280 or equivalent or successful completion of MAT 092.</w:t>
      </w: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2"/>
        <w:gridCol w:w="8642"/>
      </w:tblGrid>
      <w:tr w:rsidR="000F25AC" w:rsidRPr="0047578F" w:rsidTr="00894429">
        <w:trPr>
          <w:trHeight w:val="268"/>
        </w:trPr>
        <w:tc>
          <w:tcPr>
            <w:tcW w:w="2972" w:type="dxa"/>
          </w:tcPr>
          <w:p w:rsidR="000F25AC" w:rsidRPr="0047578F" w:rsidRDefault="000F25AC" w:rsidP="0047578F">
            <w:pPr>
              <w:rPr>
                <w:sz w:val="16"/>
                <w:szCs w:val="16"/>
              </w:rPr>
            </w:pPr>
            <w:r w:rsidRPr="0047578F">
              <w:rPr>
                <w:sz w:val="16"/>
                <w:szCs w:val="16"/>
              </w:rPr>
              <w:t>High School</w:t>
            </w:r>
          </w:p>
        </w:tc>
        <w:tc>
          <w:tcPr>
            <w:tcW w:w="8642" w:type="dxa"/>
          </w:tcPr>
          <w:p w:rsidR="000F25AC" w:rsidRPr="0047578F" w:rsidRDefault="000F25AC" w:rsidP="0047578F">
            <w:pPr>
              <w:rPr>
                <w:sz w:val="16"/>
                <w:szCs w:val="16"/>
              </w:rPr>
            </w:pPr>
            <w:r w:rsidRPr="0047578F">
              <w:rPr>
                <w:sz w:val="16"/>
                <w:szCs w:val="16"/>
              </w:rPr>
              <w:t>College</w:t>
            </w:r>
          </w:p>
        </w:tc>
      </w:tr>
      <w:tr w:rsidR="000F25AC" w:rsidRPr="0047578F" w:rsidTr="00894429">
        <w:trPr>
          <w:trHeight w:val="1074"/>
        </w:trPr>
        <w:tc>
          <w:tcPr>
            <w:tcW w:w="2972" w:type="dxa"/>
          </w:tcPr>
          <w:p w:rsidR="000F25AC" w:rsidRPr="0047578F" w:rsidRDefault="000F25AC" w:rsidP="0047578F">
            <w:pPr>
              <w:rPr>
                <w:sz w:val="16"/>
                <w:szCs w:val="16"/>
              </w:rPr>
            </w:pPr>
            <w:r w:rsidRPr="0047578F">
              <w:rPr>
                <w:sz w:val="16"/>
                <w:szCs w:val="16"/>
              </w:rPr>
              <w:t>Core Science</w:t>
            </w:r>
          </w:p>
        </w:tc>
        <w:tc>
          <w:tcPr>
            <w:tcW w:w="8642" w:type="dxa"/>
          </w:tcPr>
          <w:p w:rsidR="000F25AC" w:rsidRPr="0047578F" w:rsidRDefault="000F25AC" w:rsidP="0047578F">
            <w:pPr>
              <w:rPr>
                <w:sz w:val="16"/>
                <w:szCs w:val="16"/>
              </w:rPr>
            </w:pPr>
            <w:r w:rsidRPr="0047578F">
              <w:rPr>
                <w:sz w:val="16"/>
                <w:szCs w:val="16"/>
              </w:rPr>
              <w:t>Thermal Cutting &amp; Gouging – WLD 110 (3 Credits) Oxyacetylene Welding &amp; Brazing – WLD 112 (4 Credits) Shielded Metal Arc Welding I – WLD 117 (7 Credits)</w:t>
            </w:r>
          </w:p>
          <w:p w:rsidR="000F25AC" w:rsidRPr="0047578F" w:rsidRDefault="000F25AC" w:rsidP="0047578F">
            <w:pPr>
              <w:rPr>
                <w:sz w:val="16"/>
                <w:szCs w:val="16"/>
              </w:rPr>
            </w:pPr>
            <w:r w:rsidRPr="0047578F">
              <w:rPr>
                <w:sz w:val="16"/>
                <w:szCs w:val="16"/>
              </w:rPr>
              <w:t>Shielded Metal Arc Welding II – WLD 123 (7 Credits)</w:t>
            </w:r>
          </w:p>
        </w:tc>
      </w:tr>
      <w:tr w:rsidR="000F25AC" w:rsidRPr="0047578F" w:rsidTr="00894429">
        <w:trPr>
          <w:trHeight w:val="537"/>
        </w:trPr>
        <w:tc>
          <w:tcPr>
            <w:tcW w:w="2972" w:type="dxa"/>
          </w:tcPr>
          <w:p w:rsidR="000F25AC" w:rsidRPr="0047578F" w:rsidRDefault="000F25AC" w:rsidP="0047578F">
            <w:pPr>
              <w:rPr>
                <w:sz w:val="16"/>
                <w:szCs w:val="16"/>
              </w:rPr>
            </w:pPr>
            <w:r w:rsidRPr="0047578F">
              <w:rPr>
                <w:sz w:val="16"/>
                <w:szCs w:val="16"/>
              </w:rPr>
              <w:t>CTE Credits/Optional Elective</w:t>
            </w:r>
          </w:p>
        </w:tc>
        <w:tc>
          <w:tcPr>
            <w:tcW w:w="8642" w:type="dxa"/>
          </w:tcPr>
          <w:p w:rsidR="000F25AC" w:rsidRPr="0047578F" w:rsidRDefault="000F25AC" w:rsidP="0047578F">
            <w:pPr>
              <w:rPr>
                <w:sz w:val="16"/>
                <w:szCs w:val="16"/>
              </w:rPr>
            </w:pPr>
            <w:r w:rsidRPr="0047578F">
              <w:rPr>
                <w:sz w:val="16"/>
                <w:szCs w:val="16"/>
              </w:rPr>
              <w:t>College Success for All – COLL 102 (3 Credits)</w:t>
            </w:r>
          </w:p>
          <w:p w:rsidR="000F25AC" w:rsidRPr="0047578F" w:rsidRDefault="000F25AC" w:rsidP="0047578F">
            <w:pPr>
              <w:rPr>
                <w:sz w:val="16"/>
                <w:szCs w:val="16"/>
              </w:rPr>
            </w:pPr>
            <w:r w:rsidRPr="0047578F">
              <w:rPr>
                <w:sz w:val="16"/>
                <w:szCs w:val="16"/>
              </w:rPr>
              <w:t>Welding Theory – WLD 106 (5 Credits)</w:t>
            </w:r>
          </w:p>
        </w:tc>
      </w:tr>
    </w:tbl>
    <w:p w:rsidR="000F25AC" w:rsidRPr="0047578F" w:rsidRDefault="000F25AC" w:rsidP="0047578F">
      <w:pPr>
        <w:rPr>
          <w:sz w:val="16"/>
          <w:szCs w:val="16"/>
        </w:rPr>
        <w:sectPr w:rsidR="000F25AC" w:rsidRPr="0047578F" w:rsidSect="00525300">
          <w:type w:val="continuous"/>
          <w:pgSz w:w="12240" w:h="15840"/>
          <w:pgMar w:top="640" w:right="160" w:bottom="280" w:left="240" w:header="720" w:footer="720" w:gutter="0"/>
          <w:cols w:space="720"/>
        </w:sectPr>
      </w:pPr>
    </w:p>
    <w:p w:rsidR="00043F03" w:rsidRDefault="00043F03"/>
    <w:sectPr w:rsidR="00043F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5AC"/>
    <w:rsid w:val="00043F03"/>
    <w:rsid w:val="000F2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B5FD5BA3-2A51-424B-A989-F51348A9A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F25AC"/>
    <w:pPr>
      <w:keepNext/>
      <w:keepLines/>
      <w:spacing w:before="40" w:after="0" w:line="25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F25A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576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Sidhu, Harman</dc:creator>
  <cp:keywords/>
  <dc:description/>
  <cp:lastModifiedBy/>
  <cp:revision>1</cp:revision>
  <dcterms:created xsi:type="dcterms:W3CDTF">2024-02-22T21:37:00Z</dcterms:created>
</cp:coreProperties>
</file>