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49FF" w:rsidRPr="0047578F" w:rsidRDefault="001A49FF" w:rsidP="00C207B9">
      <w:pPr>
        <w:pStyle w:val="Heading2"/>
      </w:pPr>
      <w:r w:rsidRPr="0047578F">
        <w:t>Retail Business Management AAT Degree</w:t>
      </w:r>
      <w:r w:rsidRPr="0047578F">
        <w:rPr>
          <w:noProof/>
        </w:rPr>
        <mc:AlternateContent>
          <mc:Choice Requires="wps">
            <w:drawing>
              <wp:inline distT="0" distB="0" distL="0" distR="0" wp14:anchorId="28CDF3C6" wp14:editId="000DCC2C">
                <wp:extent cx="304800" cy="30480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DB1EC6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iPaSLuoBAADEAwAADgAAAAAAAAAAAAAAAAAuAgAAZHJzL2Uyb0RvYy54bWxQSwEC&#10;LQAUAAYACAAAACEATKDpLNgAAAADAQAADwAAAAAAAAAAAAAAAABE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</w:p>
    <w:p w:rsidR="001A49FF" w:rsidRPr="0047578F" w:rsidRDefault="001A49FF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Fall, Winter, Spring, Summer Program Length: 5-6 Quarters Prerequisites: None Total College Credits: 94</w:t>
      </w:r>
    </w:p>
    <w:p w:rsidR="001A49FF" w:rsidRPr="0047578F" w:rsidRDefault="001A49FF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Credit Equivalency: 5 college credits receive 1 high school credit</w:t>
      </w:r>
    </w:p>
    <w:p w:rsidR="001A49FF" w:rsidRPr="0047578F" w:rsidRDefault="001A49FF" w:rsidP="0047578F">
      <w:pPr>
        <w:rPr>
          <w:sz w:val="16"/>
          <w:szCs w:val="16"/>
        </w:rPr>
      </w:pPr>
    </w:p>
    <w:tbl>
      <w:tblPr>
        <w:tblStyle w:val="TableGrid"/>
        <w:tblW w:w="11610" w:type="dxa"/>
        <w:tblInd w:w="-10" w:type="dxa"/>
        <w:tblLook w:val="04A0" w:firstRow="1" w:lastRow="0" w:firstColumn="1" w:lastColumn="0" w:noHBand="0" w:noVBand="1"/>
      </w:tblPr>
      <w:tblGrid>
        <w:gridCol w:w="2970"/>
        <w:gridCol w:w="8640"/>
      </w:tblGrid>
      <w:tr w:rsidR="001A49FF" w:rsidRPr="0047578F" w:rsidTr="00845EB3">
        <w:tc>
          <w:tcPr>
            <w:tcW w:w="2970" w:type="dxa"/>
          </w:tcPr>
          <w:p w:rsidR="001A49FF" w:rsidRPr="0047578F" w:rsidRDefault="001A49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0" w:type="dxa"/>
          </w:tcPr>
          <w:p w:rsidR="001A49FF" w:rsidRPr="0047578F" w:rsidRDefault="001A49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1A49FF" w:rsidRPr="0047578F" w:rsidTr="00845EB3">
        <w:tc>
          <w:tcPr>
            <w:tcW w:w="2970" w:type="dxa"/>
          </w:tcPr>
          <w:p w:rsidR="001A49FF" w:rsidRPr="0047578F" w:rsidRDefault="001A49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Core Math Credit </w:t>
            </w:r>
          </w:p>
        </w:tc>
        <w:tc>
          <w:tcPr>
            <w:tcW w:w="8640" w:type="dxa"/>
          </w:tcPr>
          <w:p w:rsidR="001A49FF" w:rsidRPr="0047578F" w:rsidRDefault="001A49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Financial Management – RBM 119 (3 credits) </w:t>
            </w:r>
          </w:p>
          <w:p w:rsidR="001A49FF" w:rsidRPr="0047578F" w:rsidRDefault="001A49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Any 100-Level Math Class (5 credits)</w:t>
            </w:r>
          </w:p>
        </w:tc>
      </w:tr>
      <w:tr w:rsidR="001A49FF" w:rsidRPr="0047578F" w:rsidTr="00845EB3">
        <w:tc>
          <w:tcPr>
            <w:tcW w:w="2970" w:type="dxa"/>
          </w:tcPr>
          <w:p w:rsidR="001A49FF" w:rsidRPr="0047578F" w:rsidRDefault="001A49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Core English Credit </w:t>
            </w:r>
          </w:p>
        </w:tc>
        <w:tc>
          <w:tcPr>
            <w:tcW w:w="8640" w:type="dxa"/>
          </w:tcPr>
          <w:p w:rsidR="001A49FF" w:rsidRPr="0047578F" w:rsidRDefault="001A49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English Composition I – ENGL&amp; 101 (5 credits) </w:t>
            </w:r>
          </w:p>
          <w:p w:rsidR="001A49FF" w:rsidRPr="0047578F" w:rsidRDefault="001A49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Public Speaking – CMST&amp; 220 (5 credits) </w:t>
            </w:r>
          </w:p>
          <w:p w:rsidR="001A49FF" w:rsidRPr="0047578F" w:rsidRDefault="001A49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Essentials of Business Communication – RBM 111 (3 credits) </w:t>
            </w:r>
          </w:p>
          <w:p w:rsidR="001A49FF" w:rsidRPr="0047578F" w:rsidRDefault="001A49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Speaking for Success – RBM 129 (5 credits) </w:t>
            </w:r>
          </w:p>
          <w:p w:rsidR="001A49FF" w:rsidRPr="0047578F" w:rsidRDefault="001A49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Marketing Communications – RBM 164 (5 credits) </w:t>
            </w:r>
          </w:p>
        </w:tc>
      </w:tr>
      <w:tr w:rsidR="001A49FF" w:rsidRPr="0047578F" w:rsidTr="00845EB3">
        <w:tc>
          <w:tcPr>
            <w:tcW w:w="2970" w:type="dxa"/>
          </w:tcPr>
          <w:p w:rsidR="001A49FF" w:rsidRPr="0047578F" w:rsidRDefault="001A49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Core Social Studies </w:t>
            </w:r>
          </w:p>
        </w:tc>
        <w:tc>
          <w:tcPr>
            <w:tcW w:w="8640" w:type="dxa"/>
          </w:tcPr>
          <w:p w:rsidR="001A49FF" w:rsidRPr="0047578F" w:rsidRDefault="001A49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General Psychology – PSYC&amp; 100DIV (5 credits)</w:t>
            </w:r>
          </w:p>
          <w:p w:rsidR="001A49FF" w:rsidRPr="0047578F" w:rsidRDefault="001A49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Introduction to Sociology – SOC&amp; 101DIV (5 credits)</w:t>
            </w:r>
          </w:p>
          <w:p w:rsidR="001A49FF" w:rsidRPr="0047578F" w:rsidRDefault="001A49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Psychology of the Workplace – PSY 112DIV (5 credits) </w:t>
            </w:r>
          </w:p>
          <w:p w:rsidR="001A49FF" w:rsidRPr="0047578F" w:rsidRDefault="001A49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Business Law – BUS&amp; 201 (5 credits) </w:t>
            </w:r>
          </w:p>
          <w:p w:rsidR="001A49FF" w:rsidRPr="0047578F" w:rsidRDefault="001A49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Human Resource Management – RBM 115 (3 credits) </w:t>
            </w:r>
          </w:p>
          <w:p w:rsidR="001A49FF" w:rsidRPr="0047578F" w:rsidRDefault="001A49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Principles of Management – RBM 117 (3 credits) </w:t>
            </w:r>
          </w:p>
          <w:p w:rsidR="001A49FF" w:rsidRPr="0047578F" w:rsidRDefault="001A49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E-Commerce Principles &amp; Applications – RBM 159 (4 credits) </w:t>
            </w:r>
          </w:p>
          <w:p w:rsidR="001A49FF" w:rsidRPr="0047578F" w:rsidRDefault="001A49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Consumer Behavior – RBM 168 (5 credits) </w:t>
            </w:r>
          </w:p>
        </w:tc>
      </w:tr>
      <w:tr w:rsidR="001A49FF" w:rsidRPr="0047578F" w:rsidTr="00845EB3">
        <w:tc>
          <w:tcPr>
            <w:tcW w:w="2970" w:type="dxa"/>
          </w:tcPr>
          <w:p w:rsidR="001A49FF" w:rsidRPr="0047578F" w:rsidRDefault="001A49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CTE Credits/Optional Elective </w:t>
            </w:r>
          </w:p>
        </w:tc>
        <w:tc>
          <w:tcPr>
            <w:tcW w:w="8640" w:type="dxa"/>
          </w:tcPr>
          <w:p w:rsidR="001A49FF" w:rsidRPr="0047578F" w:rsidRDefault="001A49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</w:t>
            </w:r>
          </w:p>
          <w:p w:rsidR="001A49FF" w:rsidRPr="0047578F" w:rsidRDefault="001A49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Keyboarding – CAS 105 (3 credits) </w:t>
            </w:r>
          </w:p>
          <w:p w:rsidR="001A49FF" w:rsidRPr="0047578F" w:rsidRDefault="001A49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Fundamentals of Organizational Behavior – RBM 105 (3credits) </w:t>
            </w:r>
          </w:p>
          <w:p w:rsidR="001A49FF" w:rsidRPr="0047578F" w:rsidRDefault="001A49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Marketing – RBM 107 (3 credits)  </w:t>
            </w:r>
          </w:p>
          <w:p w:rsidR="001A49FF" w:rsidRPr="0047578F" w:rsidRDefault="001A49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Principles of Retailing – RBM 109 (3 credits)  </w:t>
            </w:r>
          </w:p>
          <w:p w:rsidR="001A49FF" w:rsidRPr="0047578F" w:rsidRDefault="001A49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Business Technology for Retail Applications – RBM 113CL (3 credits) </w:t>
            </w:r>
          </w:p>
          <w:p w:rsidR="001A49FF" w:rsidRPr="0047578F" w:rsidRDefault="001A49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Customer Service – RBM 123 (5 credits)  </w:t>
            </w:r>
          </w:p>
          <w:p w:rsidR="001A49FF" w:rsidRPr="0047578F" w:rsidRDefault="001A49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Effective Selling – RBM 133 (5 credits) </w:t>
            </w:r>
          </w:p>
          <w:p w:rsidR="001A49FF" w:rsidRPr="0047578F" w:rsidRDefault="001A49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Social Media Marketing – RBM 162 (5 credits)  </w:t>
            </w:r>
          </w:p>
          <w:p w:rsidR="001A49FF" w:rsidRPr="0047578F" w:rsidRDefault="001A49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Successful Career Development – RBM 166CAP (5 credits) </w:t>
            </w:r>
          </w:p>
          <w:p w:rsidR="001A49FF" w:rsidRPr="0047578F" w:rsidRDefault="001A49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Introduction to Business Etiquette – RBM 201 (5 credits)  </w:t>
            </w:r>
          </w:p>
        </w:tc>
      </w:tr>
    </w:tbl>
    <w:p w:rsidR="001A49FF" w:rsidRPr="0047578F" w:rsidRDefault="001A49FF" w:rsidP="0047578F">
      <w:pPr>
        <w:rPr>
          <w:sz w:val="16"/>
          <w:szCs w:val="16"/>
        </w:rPr>
      </w:pPr>
    </w:p>
    <w:p w:rsidR="001A49FF" w:rsidRPr="0047578F" w:rsidRDefault="001A49FF" w:rsidP="0047578F">
      <w:pPr>
        <w:rPr>
          <w:sz w:val="16"/>
          <w:szCs w:val="16"/>
        </w:rPr>
      </w:pPr>
    </w:p>
    <w:p w:rsidR="001A49FF" w:rsidRPr="0047578F" w:rsidRDefault="001A49FF" w:rsidP="0047578F">
      <w:pPr>
        <w:rPr>
          <w:sz w:val="16"/>
          <w:szCs w:val="16"/>
        </w:rPr>
      </w:pPr>
    </w:p>
    <w:p w:rsidR="001A49FF" w:rsidRPr="0047578F" w:rsidRDefault="001A49FF" w:rsidP="0047578F">
      <w:pPr>
        <w:rPr>
          <w:sz w:val="16"/>
          <w:szCs w:val="16"/>
        </w:rPr>
      </w:pPr>
    </w:p>
    <w:p w:rsidR="001A49FF" w:rsidRPr="0047578F" w:rsidRDefault="001A49FF" w:rsidP="0047578F">
      <w:pPr>
        <w:rPr>
          <w:sz w:val="16"/>
          <w:szCs w:val="16"/>
        </w:rPr>
      </w:pPr>
    </w:p>
    <w:p w:rsidR="001A49FF" w:rsidRPr="0047578F" w:rsidRDefault="001A49FF" w:rsidP="0047578F">
      <w:pPr>
        <w:rPr>
          <w:sz w:val="16"/>
          <w:szCs w:val="16"/>
        </w:rPr>
      </w:pPr>
    </w:p>
    <w:p w:rsidR="001A49FF" w:rsidRPr="0047578F" w:rsidRDefault="001A49FF" w:rsidP="0047578F">
      <w:pPr>
        <w:rPr>
          <w:sz w:val="16"/>
          <w:szCs w:val="16"/>
        </w:rPr>
      </w:pPr>
    </w:p>
    <w:p w:rsidR="001A49FF" w:rsidRPr="0047578F" w:rsidRDefault="001A49FF" w:rsidP="0047578F">
      <w:pPr>
        <w:rPr>
          <w:sz w:val="16"/>
          <w:szCs w:val="16"/>
        </w:rPr>
      </w:pPr>
    </w:p>
    <w:p w:rsidR="001A49FF" w:rsidRPr="0047578F" w:rsidRDefault="001A49FF" w:rsidP="0047578F">
      <w:pPr>
        <w:rPr>
          <w:sz w:val="16"/>
          <w:szCs w:val="16"/>
        </w:rPr>
      </w:pPr>
    </w:p>
    <w:p w:rsidR="001A49FF" w:rsidRPr="0047578F" w:rsidRDefault="001A49FF" w:rsidP="0047578F">
      <w:pPr>
        <w:rPr>
          <w:sz w:val="16"/>
          <w:szCs w:val="16"/>
        </w:rPr>
      </w:pPr>
    </w:p>
    <w:p w:rsidR="001A49FF" w:rsidRPr="0047578F" w:rsidRDefault="001A49FF" w:rsidP="0047578F">
      <w:pPr>
        <w:rPr>
          <w:sz w:val="16"/>
          <w:szCs w:val="16"/>
        </w:rPr>
      </w:pPr>
    </w:p>
    <w:p w:rsidR="001A49FF" w:rsidRPr="0047578F" w:rsidRDefault="001A49FF" w:rsidP="0047578F">
      <w:pPr>
        <w:rPr>
          <w:sz w:val="16"/>
          <w:szCs w:val="16"/>
        </w:rPr>
      </w:pPr>
    </w:p>
    <w:p w:rsidR="001A49FF" w:rsidRDefault="001A49FF" w:rsidP="0047578F">
      <w:pPr>
        <w:rPr>
          <w:sz w:val="16"/>
          <w:szCs w:val="16"/>
        </w:rPr>
      </w:pPr>
    </w:p>
    <w:p w:rsidR="001A49FF" w:rsidRDefault="001A49FF" w:rsidP="0047578F">
      <w:pPr>
        <w:rPr>
          <w:sz w:val="16"/>
          <w:szCs w:val="16"/>
        </w:rPr>
      </w:pPr>
    </w:p>
    <w:p w:rsidR="001A49FF" w:rsidRDefault="001A49FF" w:rsidP="0047578F">
      <w:pPr>
        <w:rPr>
          <w:sz w:val="16"/>
          <w:szCs w:val="16"/>
        </w:rPr>
      </w:pPr>
    </w:p>
    <w:p w:rsidR="001A49FF" w:rsidRDefault="001A49FF" w:rsidP="0047578F">
      <w:pPr>
        <w:rPr>
          <w:sz w:val="16"/>
          <w:szCs w:val="16"/>
        </w:rPr>
      </w:pPr>
    </w:p>
    <w:p w:rsidR="001A49FF" w:rsidRDefault="001A49FF" w:rsidP="0047578F">
      <w:pPr>
        <w:rPr>
          <w:sz w:val="16"/>
          <w:szCs w:val="16"/>
        </w:rPr>
      </w:pPr>
    </w:p>
    <w:p w:rsidR="001A49FF" w:rsidRDefault="001A49FF" w:rsidP="0047578F">
      <w:pPr>
        <w:rPr>
          <w:sz w:val="16"/>
          <w:szCs w:val="16"/>
        </w:rPr>
      </w:pPr>
    </w:p>
    <w:p w:rsidR="001A49FF" w:rsidRDefault="001A49FF" w:rsidP="0047578F">
      <w:pPr>
        <w:rPr>
          <w:sz w:val="16"/>
          <w:szCs w:val="16"/>
        </w:rPr>
      </w:pPr>
    </w:p>
    <w:p w:rsidR="001A49FF" w:rsidRDefault="001A49FF" w:rsidP="0047578F">
      <w:pPr>
        <w:rPr>
          <w:sz w:val="16"/>
          <w:szCs w:val="16"/>
        </w:rPr>
      </w:pPr>
    </w:p>
    <w:p w:rsidR="001A49FF" w:rsidRDefault="001A49FF" w:rsidP="00C54589">
      <w:pPr>
        <w:sectPr w:rsidR="001A49FF" w:rsidSect="004C69D9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60765E" w:rsidRDefault="0060765E"/>
    <w:sectPr w:rsidR="00607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FF"/>
    <w:rsid w:val="001A49FF"/>
    <w:rsid w:val="0060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49FF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4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A49FF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2024-02-22T21:33:00Z</dcterms:created>
</cp:coreProperties>
</file>