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96A" w:rsidRPr="0047578F" w:rsidRDefault="00A3096A" w:rsidP="000F7E32">
      <w:pPr>
        <w:pStyle w:val="Heading2"/>
      </w:pPr>
      <w:r w:rsidRPr="0047578F">
        <w:t>Nondestructive Testing AAT/AAS-T</w:t>
      </w:r>
    </w:p>
    <w:p w:rsidR="00A3096A" w:rsidRPr="0047578F" w:rsidRDefault="00A3096A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 Length: 8 Quarters Prerequisites: None Total College Credits: 116-121 AAS-T Degree has additional General Education Requirements.</w:t>
      </w:r>
    </w:p>
    <w:p w:rsidR="00A3096A" w:rsidRPr="0047578F" w:rsidRDefault="00A3096A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Students are encouraged to check with the RS counselor for more information about program requirements.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A3096A" w:rsidRPr="0047578F" w:rsidTr="00B3082E">
        <w:trPr>
          <w:trHeight w:val="268"/>
        </w:trPr>
        <w:tc>
          <w:tcPr>
            <w:tcW w:w="2972" w:type="dxa"/>
          </w:tcPr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A3096A" w:rsidRPr="0047578F" w:rsidTr="00B3082E">
        <w:trPr>
          <w:trHeight w:val="4833"/>
        </w:trPr>
        <w:tc>
          <w:tcPr>
            <w:tcW w:w="2972" w:type="dxa"/>
          </w:tcPr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Fundamentals of Composites for the Non-Composites Technician – MS 126 (4 credits) Blueprint Reading Fundamentals – MS 131 (3 credits)</w:t>
            </w:r>
          </w:p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NDT – NDT 108 (5 credits)</w:t>
            </w:r>
          </w:p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Materials and Processes for NDT I – NDT 113 (5 credits) Visual and Optical Testing – NDT 120 (5 credits) Materials and Processes for NDT II – NDT 121 (5 credits) Magnetic Particle Testing – NDT 125 (5 credits)</w:t>
            </w:r>
          </w:p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Liquid Penetrant Testing – NDT 130 (5 credits) Eddy Current Testing I – NDT 140 (5 credits) Ultrasonic Testing I – NDT 150 (5 credits) Radiographic Testing I – NDT 160 (5 credits) Eddy Current Testing II – NDT 170 (5 credits) Ultrasonic Testing II – NDT 180 (5 credits)</w:t>
            </w:r>
          </w:p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Physics for NDT Professionals – NDT 185 (5 credits) Radiographic Testing II – NDT 190 (5 credits)</w:t>
            </w:r>
          </w:p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Eddy Current Testing III – NDT 210 (5 credits) Ultrasonic Testing III – NDT 220 (5 credits) Radiographic Testing III – NDT 230 (5 credits)</w:t>
            </w:r>
          </w:p>
        </w:tc>
      </w:tr>
      <w:tr w:rsidR="00A3096A" w:rsidRPr="0047578F" w:rsidTr="00B3082E">
        <w:trPr>
          <w:trHeight w:val="265"/>
        </w:trPr>
        <w:tc>
          <w:tcPr>
            <w:tcW w:w="2972" w:type="dxa"/>
          </w:tcPr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A3096A" w:rsidRPr="0047578F" w:rsidTr="00B3082E">
        <w:trPr>
          <w:trHeight w:val="537"/>
        </w:trPr>
        <w:tc>
          <w:tcPr>
            <w:tcW w:w="2972" w:type="dxa"/>
          </w:tcPr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A3096A" w:rsidRPr="0047578F" w:rsidTr="00B3082E">
        <w:trPr>
          <w:trHeight w:val="268"/>
        </w:trPr>
        <w:tc>
          <w:tcPr>
            <w:tcW w:w="2972" w:type="dxa"/>
          </w:tcPr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</w:t>
            </w:r>
          </w:p>
        </w:tc>
      </w:tr>
      <w:tr w:rsidR="00A3096A" w:rsidRPr="0047578F" w:rsidTr="00B3082E">
        <w:trPr>
          <w:trHeight w:val="1075"/>
        </w:trPr>
        <w:tc>
          <w:tcPr>
            <w:tcW w:w="2972" w:type="dxa"/>
          </w:tcPr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Fundamentals of Welding for the Non-Welding Major – MS 123 (5 credits) Capstone Project – NDT 240CAP (3 credits)</w:t>
            </w:r>
          </w:p>
          <w:p w:rsidR="00A3096A" w:rsidRPr="0047578F" w:rsidRDefault="00A3096A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NDT Internship – NDT 250 (1-11 credits)</w:t>
            </w:r>
          </w:p>
        </w:tc>
      </w:tr>
    </w:tbl>
    <w:p w:rsidR="00A3096A" w:rsidRPr="0047578F" w:rsidRDefault="00A3096A" w:rsidP="0047578F">
      <w:pPr>
        <w:rPr>
          <w:sz w:val="16"/>
          <w:szCs w:val="16"/>
        </w:rPr>
      </w:pPr>
    </w:p>
    <w:p w:rsidR="00A3096A" w:rsidRDefault="00A3096A" w:rsidP="0047578F">
      <w:pPr>
        <w:rPr>
          <w:sz w:val="16"/>
          <w:szCs w:val="16"/>
        </w:rPr>
      </w:pPr>
    </w:p>
    <w:p w:rsidR="00A3096A" w:rsidRDefault="00A3096A" w:rsidP="0047578F">
      <w:pPr>
        <w:rPr>
          <w:sz w:val="16"/>
          <w:szCs w:val="16"/>
        </w:rPr>
      </w:pPr>
    </w:p>
    <w:p w:rsidR="00A3096A" w:rsidRDefault="00A3096A" w:rsidP="0047578F">
      <w:pPr>
        <w:rPr>
          <w:sz w:val="16"/>
          <w:szCs w:val="16"/>
        </w:rPr>
      </w:pPr>
    </w:p>
    <w:p w:rsidR="00A3096A" w:rsidRDefault="00A3096A" w:rsidP="0047578F">
      <w:pPr>
        <w:rPr>
          <w:sz w:val="16"/>
          <w:szCs w:val="16"/>
        </w:rPr>
      </w:pPr>
    </w:p>
    <w:p w:rsidR="00A3096A" w:rsidRDefault="00A3096A" w:rsidP="0047578F">
      <w:pPr>
        <w:rPr>
          <w:sz w:val="16"/>
          <w:szCs w:val="16"/>
        </w:rPr>
      </w:pPr>
    </w:p>
    <w:p w:rsidR="00A3096A" w:rsidRDefault="00A3096A" w:rsidP="0047578F">
      <w:pPr>
        <w:rPr>
          <w:sz w:val="16"/>
          <w:szCs w:val="16"/>
        </w:rPr>
      </w:pPr>
    </w:p>
    <w:p w:rsidR="00A3096A" w:rsidRDefault="00A3096A" w:rsidP="0047578F">
      <w:pPr>
        <w:rPr>
          <w:sz w:val="16"/>
          <w:szCs w:val="16"/>
        </w:rPr>
      </w:pPr>
    </w:p>
    <w:p w:rsidR="00A3096A" w:rsidRDefault="00A3096A" w:rsidP="0047578F">
      <w:pPr>
        <w:rPr>
          <w:sz w:val="16"/>
          <w:szCs w:val="16"/>
        </w:rPr>
      </w:pPr>
    </w:p>
    <w:p w:rsidR="00A3096A" w:rsidRDefault="00A3096A" w:rsidP="0047578F">
      <w:pPr>
        <w:rPr>
          <w:sz w:val="16"/>
          <w:szCs w:val="16"/>
        </w:rPr>
      </w:pPr>
    </w:p>
    <w:p w:rsidR="00A3096A" w:rsidRDefault="00A3096A" w:rsidP="0047578F">
      <w:pPr>
        <w:rPr>
          <w:sz w:val="16"/>
          <w:szCs w:val="16"/>
        </w:rPr>
      </w:pPr>
    </w:p>
    <w:p w:rsidR="00A3096A" w:rsidRDefault="00A3096A" w:rsidP="0047578F">
      <w:pPr>
        <w:rPr>
          <w:sz w:val="16"/>
          <w:szCs w:val="16"/>
        </w:rPr>
      </w:pPr>
    </w:p>
    <w:p w:rsidR="00A3096A" w:rsidRDefault="00A3096A" w:rsidP="0047578F">
      <w:pPr>
        <w:rPr>
          <w:sz w:val="16"/>
          <w:szCs w:val="16"/>
        </w:rPr>
      </w:pPr>
    </w:p>
    <w:p w:rsidR="00A3096A" w:rsidRDefault="00A3096A" w:rsidP="0047578F">
      <w:pPr>
        <w:rPr>
          <w:sz w:val="16"/>
          <w:szCs w:val="16"/>
        </w:rPr>
      </w:pPr>
    </w:p>
    <w:p w:rsidR="00A3096A" w:rsidRDefault="00A3096A" w:rsidP="0047578F">
      <w:pPr>
        <w:rPr>
          <w:sz w:val="16"/>
          <w:szCs w:val="16"/>
        </w:rPr>
      </w:pPr>
    </w:p>
    <w:p w:rsidR="00A3096A" w:rsidRDefault="00A3096A" w:rsidP="0047578F">
      <w:pPr>
        <w:rPr>
          <w:sz w:val="16"/>
          <w:szCs w:val="16"/>
        </w:rPr>
      </w:pPr>
    </w:p>
    <w:p w:rsidR="00A3096A" w:rsidRDefault="00A3096A" w:rsidP="00B90C09">
      <w:pPr>
        <w:sectPr w:rsidR="00A3096A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3C6CB4" w:rsidRDefault="003C6CB4"/>
    <w:sectPr w:rsidR="003C6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6A"/>
    <w:rsid w:val="003C6CB4"/>
    <w:rsid w:val="00A3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096A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09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