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4E7B" w:rsidRPr="0047578F" w:rsidRDefault="00894E7B" w:rsidP="000F7E32">
      <w:pPr>
        <w:pStyle w:val="Heading2"/>
      </w:pPr>
      <w:r w:rsidRPr="0047578F">
        <w:t>Manufacturing Engineering Technologies AAT/AAS-T Degree</w:t>
      </w:r>
    </w:p>
    <w:p w:rsidR="00894E7B" w:rsidRPr="0047578F" w:rsidRDefault="00894E7B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Summer, Fall, Winter, and Spring Program Length: 6 Quarters Prerequisites: Yes Total College Credits: 90-123 AAS-T Degree has additional General Education Requirements.</w:t>
      </w:r>
    </w:p>
    <w:p w:rsidR="00894E7B" w:rsidRPr="0047578F" w:rsidRDefault="00894E7B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Students are encouraged to check with the RS counselor for more information about program requirements.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894E7B" w:rsidRPr="0047578F" w:rsidTr="00B3082E">
        <w:trPr>
          <w:trHeight w:val="268"/>
        </w:trPr>
        <w:tc>
          <w:tcPr>
            <w:tcW w:w="2972" w:type="dxa"/>
          </w:tcPr>
          <w:p w:rsidR="00894E7B" w:rsidRPr="0047578F" w:rsidRDefault="00894E7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894E7B" w:rsidRPr="0047578F" w:rsidRDefault="00894E7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894E7B" w:rsidRPr="0047578F" w:rsidTr="00B3082E">
        <w:trPr>
          <w:trHeight w:val="2954"/>
        </w:trPr>
        <w:tc>
          <w:tcPr>
            <w:tcW w:w="2972" w:type="dxa"/>
          </w:tcPr>
          <w:p w:rsidR="00894E7B" w:rsidRPr="0047578F" w:rsidRDefault="00894E7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894E7B" w:rsidRPr="0047578F" w:rsidRDefault="00894E7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Systems Approach – MEC 201/MET 111 (5 credits) Total Mechatronics – MEC 202/MET113 (5 credits) DC Circuits – MEC 115 (5 credits)</w:t>
            </w:r>
          </w:p>
          <w:p w:rsidR="00894E7B" w:rsidRPr="0047578F" w:rsidRDefault="00894E7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AC Circuits – MEC 116 (5 credits)</w:t>
            </w:r>
          </w:p>
          <w:p w:rsidR="00894E7B" w:rsidRPr="0047578F" w:rsidRDefault="00894E7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Applied Statics &amp; Strength Materials – MEC 128/MET 122 (5 credits) CAD/CAM/CNC Mills – MET 131 (5 credits)</w:t>
            </w:r>
          </w:p>
          <w:p w:rsidR="00894E7B" w:rsidRPr="0047578F" w:rsidRDefault="00894E7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Fixturing &amp; Workflows – MET 133 (3 credits) CAN/CAM/CNC Lathes – MET 141 (5 credits) Robotics – MEC 165/MET 142 (5 credits)</w:t>
            </w:r>
          </w:p>
          <w:p w:rsidR="00894E7B" w:rsidRPr="0047578F" w:rsidRDefault="00894E7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Multi-Axis CAD/CAM/CNC – MET 211 (5 credits) Additive Manufacturing – MET 212 (5 credits)</w:t>
            </w:r>
          </w:p>
        </w:tc>
      </w:tr>
      <w:tr w:rsidR="00894E7B" w:rsidRPr="0047578F" w:rsidTr="00B3082E">
        <w:trPr>
          <w:trHeight w:val="804"/>
        </w:trPr>
        <w:tc>
          <w:tcPr>
            <w:tcW w:w="2972" w:type="dxa"/>
          </w:tcPr>
          <w:p w:rsidR="00894E7B" w:rsidRPr="0047578F" w:rsidRDefault="00894E7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894E7B" w:rsidRPr="0047578F" w:rsidRDefault="00894E7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Mathematics for Industrial Professionals – MAT 105 (5 credits) Precalculus I – MATH&amp; 141 (5 credits)</w:t>
            </w:r>
          </w:p>
          <w:p w:rsidR="00894E7B" w:rsidRPr="0047578F" w:rsidRDefault="00894E7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Manual Machining – MET 121 (5 credits)</w:t>
            </w:r>
          </w:p>
        </w:tc>
      </w:tr>
      <w:tr w:rsidR="00894E7B" w:rsidRPr="0047578F" w:rsidTr="00B3082E">
        <w:trPr>
          <w:trHeight w:val="268"/>
        </w:trPr>
        <w:tc>
          <w:tcPr>
            <w:tcW w:w="2972" w:type="dxa"/>
          </w:tcPr>
          <w:p w:rsidR="00894E7B" w:rsidRPr="0047578F" w:rsidRDefault="00894E7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642" w:type="dxa"/>
          </w:tcPr>
          <w:p w:rsidR="00894E7B" w:rsidRPr="0047578F" w:rsidRDefault="00894E7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</w:t>
            </w:r>
          </w:p>
        </w:tc>
      </w:tr>
      <w:tr w:rsidR="00894E7B" w:rsidRPr="0047578F" w:rsidTr="00B3082E">
        <w:trPr>
          <w:trHeight w:val="805"/>
        </w:trPr>
        <w:tc>
          <w:tcPr>
            <w:tcW w:w="2972" w:type="dxa"/>
          </w:tcPr>
          <w:p w:rsidR="00894E7B" w:rsidRPr="0047578F" w:rsidRDefault="00894E7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894E7B" w:rsidRPr="0047578F" w:rsidRDefault="00894E7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</w:t>
            </w:r>
          </w:p>
          <w:p w:rsidR="00894E7B" w:rsidRPr="0047578F" w:rsidRDefault="00894E7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Sociology – SOC&amp; 101DIV (5 credits) Lean Manufacturing – MEC 132/MET 132 (5 credits)</w:t>
            </w:r>
          </w:p>
        </w:tc>
      </w:tr>
      <w:tr w:rsidR="00894E7B" w:rsidRPr="0047578F" w:rsidTr="00B3082E">
        <w:trPr>
          <w:trHeight w:val="974"/>
        </w:trPr>
        <w:tc>
          <w:tcPr>
            <w:tcW w:w="2972" w:type="dxa"/>
          </w:tcPr>
          <w:p w:rsidR="00894E7B" w:rsidRPr="0047578F" w:rsidRDefault="00894E7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Art Credit</w:t>
            </w:r>
          </w:p>
        </w:tc>
        <w:tc>
          <w:tcPr>
            <w:tcW w:w="8642" w:type="dxa"/>
          </w:tcPr>
          <w:p w:rsidR="00894E7B" w:rsidRPr="0047578F" w:rsidRDefault="00894E7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Computer Aided Design I/Computer-Aided Design for Manufacturing – MEC 120/MET 112 (5 credits) 2D Cutting CAD/CAM/CNC – MET 123 (3 credits)</w:t>
            </w:r>
          </w:p>
          <w:p w:rsidR="00894E7B" w:rsidRPr="0047578F" w:rsidRDefault="00894E7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Generative Design – MET 213 (3 credits) Creative Engineering Lab – MET 298 (5 credits)</w:t>
            </w:r>
          </w:p>
        </w:tc>
      </w:tr>
      <w:tr w:rsidR="00894E7B" w:rsidRPr="0047578F" w:rsidTr="00B3082E">
        <w:trPr>
          <w:trHeight w:val="1608"/>
        </w:trPr>
        <w:tc>
          <w:tcPr>
            <w:tcW w:w="2972" w:type="dxa"/>
          </w:tcPr>
          <w:p w:rsidR="00894E7B" w:rsidRPr="0047578F" w:rsidRDefault="00894E7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894E7B" w:rsidRPr="0047578F" w:rsidRDefault="00894E7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 Programming &amp; Macros – MET 143 (3 credits) Industrial Survey – MEC 163/MET 221 (5 credits) Internship – MEC 289/MET 222 (5 credits) Production Supervisor – MET 223 (3 credits)</w:t>
            </w:r>
          </w:p>
          <w:p w:rsidR="00894E7B" w:rsidRPr="0047578F" w:rsidRDefault="00894E7B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Training &amp; Practice – MET 299 (1 -5 credits)</w:t>
            </w:r>
          </w:p>
        </w:tc>
      </w:tr>
    </w:tbl>
    <w:p w:rsidR="00894E7B" w:rsidRPr="0047578F" w:rsidRDefault="00894E7B" w:rsidP="0047578F">
      <w:pPr>
        <w:rPr>
          <w:sz w:val="16"/>
          <w:szCs w:val="16"/>
        </w:rPr>
      </w:pPr>
    </w:p>
    <w:p w:rsidR="00894E7B" w:rsidRDefault="00894E7B" w:rsidP="0047578F">
      <w:pPr>
        <w:rPr>
          <w:sz w:val="16"/>
          <w:szCs w:val="16"/>
        </w:rPr>
      </w:pPr>
    </w:p>
    <w:p w:rsidR="00894E7B" w:rsidRDefault="00894E7B" w:rsidP="0047578F">
      <w:pPr>
        <w:rPr>
          <w:sz w:val="16"/>
          <w:szCs w:val="16"/>
        </w:rPr>
      </w:pPr>
    </w:p>
    <w:p w:rsidR="00894E7B" w:rsidRDefault="00894E7B" w:rsidP="0047578F">
      <w:pPr>
        <w:rPr>
          <w:sz w:val="16"/>
          <w:szCs w:val="16"/>
        </w:rPr>
      </w:pPr>
    </w:p>
    <w:p w:rsidR="00894E7B" w:rsidRDefault="00894E7B" w:rsidP="0047578F">
      <w:pPr>
        <w:rPr>
          <w:sz w:val="16"/>
          <w:szCs w:val="16"/>
        </w:rPr>
      </w:pPr>
    </w:p>
    <w:p w:rsidR="00894E7B" w:rsidRDefault="00894E7B" w:rsidP="0047578F">
      <w:pPr>
        <w:rPr>
          <w:sz w:val="16"/>
          <w:szCs w:val="16"/>
        </w:rPr>
      </w:pPr>
    </w:p>
    <w:p w:rsidR="00894E7B" w:rsidRDefault="00894E7B" w:rsidP="0047578F">
      <w:pPr>
        <w:rPr>
          <w:sz w:val="16"/>
          <w:szCs w:val="16"/>
        </w:rPr>
      </w:pPr>
    </w:p>
    <w:p w:rsidR="00894E7B" w:rsidRDefault="00894E7B" w:rsidP="0047578F">
      <w:pPr>
        <w:rPr>
          <w:sz w:val="16"/>
          <w:szCs w:val="16"/>
        </w:rPr>
      </w:pPr>
    </w:p>
    <w:p w:rsidR="00894E7B" w:rsidRDefault="00894E7B" w:rsidP="0047578F">
      <w:pPr>
        <w:rPr>
          <w:sz w:val="16"/>
          <w:szCs w:val="16"/>
        </w:rPr>
      </w:pPr>
    </w:p>
    <w:p w:rsidR="00894E7B" w:rsidRDefault="00894E7B" w:rsidP="0047578F">
      <w:pPr>
        <w:rPr>
          <w:sz w:val="16"/>
          <w:szCs w:val="16"/>
        </w:rPr>
      </w:pPr>
    </w:p>
    <w:p w:rsidR="00894E7B" w:rsidRDefault="00894E7B" w:rsidP="0047578F">
      <w:pPr>
        <w:rPr>
          <w:sz w:val="16"/>
          <w:szCs w:val="16"/>
        </w:rPr>
      </w:pPr>
    </w:p>
    <w:p w:rsidR="00894E7B" w:rsidRDefault="00894E7B" w:rsidP="0047578F">
      <w:pPr>
        <w:rPr>
          <w:sz w:val="16"/>
          <w:szCs w:val="16"/>
        </w:rPr>
      </w:pPr>
    </w:p>
    <w:p w:rsidR="00894E7B" w:rsidRDefault="00894E7B" w:rsidP="0047578F">
      <w:pPr>
        <w:rPr>
          <w:sz w:val="16"/>
          <w:szCs w:val="16"/>
        </w:rPr>
      </w:pPr>
    </w:p>
    <w:p w:rsidR="00894E7B" w:rsidRDefault="00894E7B" w:rsidP="0047578F">
      <w:pPr>
        <w:rPr>
          <w:sz w:val="16"/>
          <w:szCs w:val="16"/>
        </w:rPr>
      </w:pPr>
    </w:p>
    <w:p w:rsidR="00894E7B" w:rsidRDefault="00894E7B" w:rsidP="0047578F">
      <w:pPr>
        <w:rPr>
          <w:sz w:val="16"/>
          <w:szCs w:val="16"/>
        </w:rPr>
      </w:pPr>
    </w:p>
    <w:p w:rsidR="00894E7B" w:rsidRDefault="00894E7B" w:rsidP="00B90C09">
      <w:pPr>
        <w:sectPr w:rsidR="00894E7B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5D1BDD" w:rsidRDefault="005D1BDD"/>
    <w:sectPr w:rsidR="005D1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7B"/>
    <w:rsid w:val="005D1BDD"/>
    <w:rsid w:val="0089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E7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4E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