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D63" w:rsidRPr="0047578F" w:rsidRDefault="00D11D63" w:rsidP="000F7E32">
      <w:pPr>
        <w:pStyle w:val="Heading2"/>
      </w:pPr>
      <w:r w:rsidRPr="0047578F">
        <w:t>Magnetic Particle and Liquid Penetrant Testing Certificate</w:t>
      </w:r>
    </w:p>
    <w:p w:rsidR="00D11D63" w:rsidRPr="0047578F" w:rsidRDefault="00D11D63" w:rsidP="0047578F">
      <w:pPr>
        <w:rPr>
          <w:sz w:val="16"/>
          <w:szCs w:val="16"/>
        </w:rPr>
      </w:pPr>
      <w:r w:rsidRPr="0047578F">
        <w:rPr>
          <w:sz w:val="16"/>
          <w:szCs w:val="16"/>
        </w:rPr>
        <w:t>Program Start: Instructor Permission Length: 2-3 Quarters Prerequisites: Yes Total College Credits: 36 Successful completion of ENG 091 or equivalent and successful completion of MAT 092 or equivalent by the end of the first</w:t>
      </w:r>
    </w:p>
    <w:p w:rsidR="00D11D63" w:rsidRPr="0047578F" w:rsidRDefault="00D11D63" w:rsidP="0047578F">
      <w:pPr>
        <w:rPr>
          <w:sz w:val="16"/>
          <w:szCs w:val="16"/>
        </w:rPr>
      </w:pPr>
      <w:r w:rsidRPr="0047578F">
        <w:rPr>
          <w:sz w:val="16"/>
          <w:szCs w:val="16"/>
        </w:rPr>
        <w:t>quarter of the program.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8642"/>
      </w:tblGrid>
      <w:tr w:rsidR="00D11D63" w:rsidRPr="0047578F" w:rsidTr="00B3082E">
        <w:trPr>
          <w:trHeight w:val="268"/>
        </w:trPr>
        <w:tc>
          <w:tcPr>
            <w:tcW w:w="2972" w:type="dxa"/>
          </w:tcPr>
          <w:p w:rsidR="00D11D63" w:rsidRPr="0047578F" w:rsidRDefault="00D11D6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High School</w:t>
            </w:r>
          </w:p>
        </w:tc>
        <w:tc>
          <w:tcPr>
            <w:tcW w:w="8642" w:type="dxa"/>
          </w:tcPr>
          <w:p w:rsidR="00D11D63" w:rsidRPr="0047578F" w:rsidRDefault="00D11D6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College</w:t>
            </w:r>
          </w:p>
        </w:tc>
      </w:tr>
      <w:tr w:rsidR="00D11D63" w:rsidRPr="0047578F" w:rsidTr="00B3082E">
        <w:trPr>
          <w:trHeight w:val="1612"/>
        </w:trPr>
        <w:tc>
          <w:tcPr>
            <w:tcW w:w="2972" w:type="dxa"/>
          </w:tcPr>
          <w:p w:rsidR="00D11D63" w:rsidRPr="0047578F" w:rsidRDefault="00D11D6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Core Science Credit</w:t>
            </w:r>
          </w:p>
        </w:tc>
        <w:tc>
          <w:tcPr>
            <w:tcW w:w="8642" w:type="dxa"/>
          </w:tcPr>
          <w:p w:rsidR="00D11D63" w:rsidRPr="0047578F" w:rsidRDefault="00D11D6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Introduction to NDT – NDT 108 (5 credits)</w:t>
            </w:r>
          </w:p>
          <w:p w:rsidR="00D11D63" w:rsidRPr="0047578F" w:rsidRDefault="00D11D6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Materials and Processes for NDT I – NDT 113 (5 credits) Visual and Optical Testing – NDT 120 (5 credits) Materials and Processes for NDT II – NDT 121 (5 credits) Magnetic Particle Testing – NDT 125 (5 credits)</w:t>
            </w:r>
          </w:p>
          <w:p w:rsidR="00D11D63" w:rsidRPr="0047578F" w:rsidRDefault="00D11D6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Liquid Penetrant Testing – NDT 130 (5 credits)</w:t>
            </w:r>
          </w:p>
        </w:tc>
      </w:tr>
      <w:tr w:rsidR="00D11D63" w:rsidRPr="0047578F" w:rsidTr="00B3082E">
        <w:trPr>
          <w:trHeight w:val="537"/>
        </w:trPr>
        <w:tc>
          <w:tcPr>
            <w:tcW w:w="2972" w:type="dxa"/>
          </w:tcPr>
          <w:p w:rsidR="00D11D63" w:rsidRPr="0047578F" w:rsidRDefault="00D11D6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CTE Credits/Optional Elective</w:t>
            </w:r>
          </w:p>
        </w:tc>
        <w:tc>
          <w:tcPr>
            <w:tcW w:w="8642" w:type="dxa"/>
          </w:tcPr>
          <w:p w:rsidR="00D11D63" w:rsidRPr="0047578F" w:rsidRDefault="00D11D6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College Success for All – COLL 102 (3 credits)</w:t>
            </w:r>
          </w:p>
          <w:p w:rsidR="00D11D63" w:rsidRPr="0047578F" w:rsidRDefault="00D11D63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Capstone Project – NDT 240CAP (3 credits)</w:t>
            </w:r>
          </w:p>
        </w:tc>
      </w:tr>
    </w:tbl>
    <w:p w:rsidR="00D11D63" w:rsidRPr="0047578F" w:rsidRDefault="00D11D63" w:rsidP="0047578F">
      <w:pPr>
        <w:rPr>
          <w:sz w:val="16"/>
          <w:szCs w:val="16"/>
        </w:rPr>
      </w:pPr>
    </w:p>
    <w:p w:rsidR="00D11D63" w:rsidRPr="0047578F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47578F">
      <w:pPr>
        <w:rPr>
          <w:sz w:val="16"/>
          <w:szCs w:val="16"/>
        </w:rPr>
      </w:pPr>
    </w:p>
    <w:p w:rsidR="00D11D63" w:rsidRDefault="00D11D63" w:rsidP="00B90C09">
      <w:pPr>
        <w:sectPr w:rsidR="00D11D63" w:rsidSect="00B90C09">
          <w:type w:val="continuous"/>
          <w:pgSz w:w="12240" w:h="15840"/>
          <w:pgMar w:top="640" w:right="160" w:bottom="280" w:left="240" w:header="720" w:footer="720" w:gutter="0"/>
          <w:cols w:space="720"/>
        </w:sectPr>
      </w:pPr>
    </w:p>
    <w:p w:rsidR="00296F24" w:rsidRDefault="00296F24"/>
    <w:sectPr w:rsidR="00296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63"/>
    <w:rsid w:val="00296F24"/>
    <w:rsid w:val="00D1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5FD5BA3-2A51-424B-A989-F51348A9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D63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1D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Sidhu, Harman</dc:creator>
  <cp:keywords/>
  <dc:description/>
  <cp:lastModifiedBy/>
  <cp:revision>1</cp:revision>
  <dcterms:created xsi:type="dcterms:W3CDTF">2024-02-22T21:42:00Z</dcterms:created>
</cp:coreProperties>
</file>