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DEA" w:rsidRPr="0047578F" w:rsidRDefault="002B7DEA" w:rsidP="00923D71">
      <w:pPr>
        <w:pStyle w:val="Heading2"/>
      </w:pPr>
      <w:r w:rsidRPr="0047578F">
        <w:t>Construction Trades Academy Pre-Apprenticeship Program (C-TAPP) Certificate</w:t>
      </w:r>
    </w:p>
    <w:p w:rsidR="002B7DEA" w:rsidRPr="0047578F" w:rsidRDefault="002B7DEA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Length: 1 Quarter Prerequisites: No Total College Credits: 18 Should be able to lift 40 lbs.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2B7DEA" w:rsidRPr="0047578F" w:rsidTr="00B3082E">
        <w:trPr>
          <w:trHeight w:val="268"/>
        </w:trPr>
        <w:tc>
          <w:tcPr>
            <w:tcW w:w="297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2B7DEA" w:rsidRPr="0047578F" w:rsidTr="00B3082E">
        <w:trPr>
          <w:trHeight w:val="268"/>
        </w:trPr>
        <w:tc>
          <w:tcPr>
            <w:tcW w:w="297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Safety &amp; Operating Certificates – CONST 102 (3 credits)</w:t>
            </w:r>
          </w:p>
        </w:tc>
      </w:tr>
      <w:tr w:rsidR="002B7DEA" w:rsidRPr="0047578F" w:rsidTr="00B3082E">
        <w:trPr>
          <w:trHeight w:val="268"/>
        </w:trPr>
        <w:tc>
          <w:tcPr>
            <w:tcW w:w="297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Health/PE Credit</w:t>
            </w:r>
          </w:p>
        </w:tc>
        <w:tc>
          <w:tcPr>
            <w:tcW w:w="864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Safety &amp; Operating Certificates – CONST 102 (3 credits)</w:t>
            </w:r>
          </w:p>
        </w:tc>
      </w:tr>
      <w:tr w:rsidR="002B7DEA" w:rsidRPr="0047578F" w:rsidTr="00B3082E">
        <w:trPr>
          <w:trHeight w:val="268"/>
        </w:trPr>
        <w:tc>
          <w:tcPr>
            <w:tcW w:w="297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Trades Math &amp; Print Reading for Const. – CONST 104 (5 credits)</w:t>
            </w:r>
          </w:p>
        </w:tc>
      </w:tr>
      <w:tr w:rsidR="002B7DEA" w:rsidRPr="0047578F" w:rsidTr="00B3082E">
        <w:trPr>
          <w:trHeight w:val="268"/>
        </w:trPr>
        <w:tc>
          <w:tcPr>
            <w:tcW w:w="297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Employment Preparation – CONST 109 (4 credits)</w:t>
            </w:r>
          </w:p>
        </w:tc>
      </w:tr>
      <w:tr w:rsidR="002B7DEA" w:rsidRPr="0047578F" w:rsidTr="00B3082E">
        <w:trPr>
          <w:trHeight w:val="537"/>
        </w:trPr>
        <w:tc>
          <w:tcPr>
            <w:tcW w:w="297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Safety &amp; Operating Certificates – CONST 102 (3 credits)</w:t>
            </w:r>
          </w:p>
          <w:p w:rsidR="002B7DEA" w:rsidRPr="0047578F" w:rsidRDefault="002B7DE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Carpentry Skills – CONST 106 (6 credits)</w:t>
            </w:r>
          </w:p>
        </w:tc>
      </w:tr>
    </w:tbl>
    <w:p w:rsidR="002B7DEA" w:rsidRPr="0047578F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47578F">
      <w:pPr>
        <w:rPr>
          <w:sz w:val="16"/>
          <w:szCs w:val="16"/>
        </w:rPr>
      </w:pPr>
    </w:p>
    <w:p w:rsidR="002B7DEA" w:rsidRDefault="002B7DEA" w:rsidP="00B90C09">
      <w:pPr>
        <w:sectPr w:rsidR="002B7DEA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8C6D1B" w:rsidRDefault="008C6D1B"/>
    <w:sectPr w:rsidR="008C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EA"/>
    <w:rsid w:val="002B7DEA"/>
    <w:rsid w:val="008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DE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7D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