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4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Graduation and Transfer-out Rates Cohort Year 2011"/>
      </w:tblPr>
      <w:tblGrid>
        <w:gridCol w:w="1843"/>
        <w:gridCol w:w="47"/>
        <w:gridCol w:w="1163"/>
        <w:gridCol w:w="22"/>
        <w:gridCol w:w="1540"/>
        <w:gridCol w:w="20"/>
        <w:gridCol w:w="1148"/>
        <w:gridCol w:w="7"/>
        <w:gridCol w:w="1170"/>
        <w:gridCol w:w="8"/>
        <w:gridCol w:w="1058"/>
        <w:gridCol w:w="14"/>
        <w:gridCol w:w="1504"/>
      </w:tblGrid>
      <w:tr w:rsidR="00E4373A" w:rsidRPr="00E4373A" w:rsidTr="00E4373A">
        <w:trPr>
          <w:trHeight w:hRule="exact" w:val="656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CCC0D9"/>
          </w:tcPr>
          <w:p w:rsidR="00E4373A" w:rsidRPr="00E4373A" w:rsidRDefault="00E4373A" w:rsidP="002C5844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t>Graduation and Tra</w:t>
            </w:r>
            <w:r w:rsidR="00A22291">
              <w:t>nsfer-out Rates Cohort Year 201</w:t>
            </w:r>
            <w:r w:rsidR="00725529">
              <w:t>5</w:t>
            </w:r>
          </w:p>
        </w:tc>
      </w:tr>
      <w:tr w:rsidR="00E4373A" w:rsidRPr="00E4373A" w:rsidTr="00F67F37">
        <w:trPr>
          <w:trHeight w:hRule="exact" w:val="435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4373A" w:rsidP="00F67F37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2368" w:hanging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i/>
                <w:iCs/>
                <w:color w:val="454545"/>
                <w:sz w:val="17"/>
                <w:szCs w:val="17"/>
              </w:rPr>
              <w:t>The cohort includes only first-time full-time degree or certificate-seeking student</w:t>
            </w:r>
            <w:r w:rsidR="00A22291">
              <w:rPr>
                <w:rFonts w:ascii="Arial" w:hAnsi="Arial" w:cs="Arial"/>
                <w:i/>
                <w:iCs/>
                <w:color w:val="454545"/>
                <w:sz w:val="17"/>
                <w:szCs w:val="17"/>
              </w:rPr>
              <w:t>s that began in the Fall of 201</w:t>
            </w:r>
            <w:r w:rsidR="00725529">
              <w:rPr>
                <w:rFonts w:ascii="Arial" w:hAnsi="Arial" w:cs="Arial"/>
                <w:i/>
                <w:iCs/>
                <w:color w:val="454545"/>
                <w:sz w:val="17"/>
                <w:szCs w:val="17"/>
              </w:rPr>
              <w:t>5</w:t>
            </w:r>
            <w:r w:rsidR="00F67F37">
              <w:rPr>
                <w:rFonts w:ascii="Arial" w:hAnsi="Arial" w:cs="Arial"/>
                <w:i/>
                <w:iCs/>
                <w:color w:val="454545"/>
                <w:sz w:val="17"/>
                <w:szCs w:val="17"/>
              </w:rPr>
              <w:t>.</w:t>
            </w:r>
          </w:p>
        </w:tc>
      </w:tr>
      <w:tr w:rsidR="00E4373A" w:rsidRPr="00E4373A" w:rsidTr="00726AFA">
        <w:trPr>
          <w:trHeight w:hRule="exact" w:val="977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:rsidR="00E4373A" w:rsidRPr="00E4373A" w:rsidRDefault="00E4373A" w:rsidP="00E4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73A" w:rsidRPr="00E4373A" w:rsidRDefault="00A22291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2" w:right="148"/>
              <w:jc w:val="center"/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Revised 201</w:t>
            </w:r>
            <w:r w:rsidR="00725529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5</w:t>
            </w:r>
          </w:p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left="152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Subcohort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82" w:right="18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Total Completers within 150%</w:t>
            </w:r>
            <w:r w:rsidRPr="00E4373A">
              <w:rPr>
                <w:rFonts w:ascii="Arial" w:hAnsi="Arial" w:cs="Arial"/>
                <w:b/>
                <w:bCs/>
                <w:color w:val="454545"/>
                <w:spacing w:val="-10"/>
                <w:sz w:val="17"/>
                <w:szCs w:val="17"/>
              </w:rPr>
              <w:t xml:space="preserve"> </w:t>
            </w: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of Normal Time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208" w:right="20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Total Transfer- Out Students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9" w:right="113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Graduation Rate 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1" w:right="153"/>
              <w:jc w:val="center"/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Transfer- out Rate</w:t>
            </w:r>
          </w:p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:rsidR="00E4373A" w:rsidRPr="00EB357C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91" w:right="91" w:hanging="2"/>
              <w:jc w:val="center"/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</w:pPr>
            <w:r w:rsidRPr="00EB357C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Aver</w:t>
            </w:r>
            <w:r w:rsidR="00EB357C" w:rsidRPr="00EB357C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age Graduation Rate Cohorts 201</w:t>
            </w:r>
            <w:r w:rsidR="00725529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2</w:t>
            </w:r>
            <w:r w:rsidRPr="00EB357C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-</w:t>
            </w:r>
          </w:p>
          <w:p w:rsidR="00E4373A" w:rsidRPr="00E4373A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left="541"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7C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201</w:t>
            </w:r>
            <w:r w:rsidR="00725529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5</w:t>
            </w:r>
          </w:p>
        </w:tc>
      </w:tr>
      <w:tr w:rsidR="00E4373A" w:rsidRPr="00E4373A" w:rsidTr="00CB681D">
        <w:trPr>
          <w:trHeight w:hRule="exact" w:val="552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4373A" w:rsidRPr="00E4373A" w:rsidRDefault="00115E31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>
              <w:t>Total Cohort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4373A" w:rsidRPr="00E4373A" w:rsidRDefault="00A22291" w:rsidP="00CB68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1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2</w:t>
            </w:r>
            <w:r w:rsidR="00725529">
              <w:rPr>
                <w:rFonts w:ascii="Arial" w:hAnsi="Arial" w:cs="Arial"/>
                <w:color w:val="454545"/>
                <w:sz w:val="17"/>
                <w:szCs w:val="17"/>
              </w:rPr>
              <w:t>54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4373A" w:rsidRPr="00E4373A" w:rsidRDefault="00725529" w:rsidP="00A222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79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4373A" w:rsidRPr="00E4373A" w:rsidRDefault="00725529" w:rsidP="00EB35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40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4373A" w:rsidRPr="00E4373A" w:rsidRDefault="00EB357C" w:rsidP="00CB68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725529">
              <w:rPr>
                <w:rFonts w:ascii="Arial" w:hAnsi="Arial" w:cs="Arial"/>
                <w:sz w:val="17"/>
                <w:szCs w:val="17"/>
              </w:rPr>
              <w:t>1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4373A" w:rsidRPr="00E4373A" w:rsidRDefault="00EB357C" w:rsidP="00CB68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6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4373A" w:rsidRPr="00CB681D" w:rsidRDefault="00CB681D" w:rsidP="00CB68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B681D">
              <w:rPr>
                <w:rFonts w:ascii="Arial" w:hAnsi="Arial" w:cs="Arial"/>
                <w:sz w:val="17"/>
                <w:szCs w:val="17"/>
              </w:rPr>
              <w:t>3</w:t>
            </w:r>
            <w:r w:rsidR="00725529">
              <w:rPr>
                <w:rFonts w:ascii="Arial" w:hAnsi="Arial" w:cs="Arial"/>
                <w:sz w:val="17"/>
                <w:szCs w:val="17"/>
              </w:rPr>
              <w:t>5</w:t>
            </w:r>
            <w:r w:rsidRP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E4373A" w:rsidRPr="00E4373A" w:rsidTr="00E4373A">
        <w:trPr>
          <w:trHeight w:hRule="exact" w:val="391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4373A" w:rsidP="002C5844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t>Graduation Rates by</w:t>
            </w:r>
            <w:r w:rsidRPr="00E4373A">
              <w:rPr>
                <w:spacing w:val="-4"/>
              </w:rPr>
              <w:t xml:space="preserve"> </w:t>
            </w:r>
            <w:r w:rsidRPr="00E4373A">
              <w:t>Gender</w:t>
            </w:r>
          </w:p>
        </w:tc>
      </w:tr>
      <w:tr w:rsidR="00E4373A" w:rsidRPr="00E4373A" w:rsidTr="00726AFA">
        <w:trPr>
          <w:trHeight w:hRule="exact" w:val="392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4373A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E4373A">
              <w:t>Men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966B72" w:rsidP="007E168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72552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67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B357C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725529">
              <w:rPr>
                <w:rFonts w:ascii="Arial" w:hAnsi="Arial" w:cs="Arial"/>
                <w:sz w:val="17"/>
                <w:szCs w:val="17"/>
              </w:rPr>
              <w:t>0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3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E4373A" w:rsidRPr="00E4373A" w:rsidTr="00726AFA">
        <w:trPr>
          <w:trHeight w:hRule="exact" w:val="389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4373A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E4373A">
              <w:t>Women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A2229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35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72552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67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72552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48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725529">
              <w:rPr>
                <w:rFonts w:ascii="Arial" w:hAnsi="Arial" w:cs="Arial"/>
                <w:sz w:val="17"/>
                <w:szCs w:val="17"/>
              </w:rPr>
              <w:t>2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CB681D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8</w:t>
            </w:r>
            <w:r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CB681D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36%</w:t>
            </w:r>
          </w:p>
        </w:tc>
      </w:tr>
      <w:tr w:rsidR="00E4373A" w:rsidRPr="00E4373A" w:rsidTr="00E4373A">
        <w:trPr>
          <w:trHeight w:hRule="exact" w:val="391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4373A" w:rsidP="002C5844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t>Graduation Rates by</w:t>
            </w:r>
            <w:r w:rsidRPr="00E4373A">
              <w:rPr>
                <w:spacing w:val="-4"/>
              </w:rPr>
              <w:t xml:space="preserve"> </w:t>
            </w:r>
            <w:r w:rsidRPr="00E4373A">
              <w:t>Race/Ethnicity*</w:t>
            </w:r>
          </w:p>
        </w:tc>
      </w:tr>
      <w:tr w:rsidR="00E4373A" w:rsidRPr="00E4373A" w:rsidTr="00726AFA">
        <w:trPr>
          <w:trHeight w:hRule="exact" w:val="391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4373A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E4373A">
              <w:t>White Non-Hispanic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A2229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51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72552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67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45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48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B357C" w:rsidP="00966B72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393" w:righ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</w:t>
            </w:r>
            <w:r w:rsidR="00726AF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CB681D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4</w:t>
            </w:r>
            <w:r w:rsidR="00726AF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726AF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E4373A" w:rsidRPr="00E4373A" w:rsidTr="00726AFA">
        <w:trPr>
          <w:trHeight w:hRule="exact" w:val="389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4373A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E4373A">
              <w:t>Black Non-Hispanic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72552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A22291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725529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CB681D" w:rsidP="00115E31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CB681D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CB681D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726AF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A22291" w:rsidRPr="00E4373A" w:rsidTr="00726AFA">
        <w:trPr>
          <w:trHeight w:hRule="exact" w:val="389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Pr="00E4373A" w:rsidRDefault="00A22291" w:rsidP="007B15C1">
            <w:pPr>
              <w:pStyle w:val="Heading3"/>
            </w:pPr>
            <w:r>
              <w:t>Hispanic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A2229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72552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725529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EB357C" w:rsidP="00115E31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A22291" w:rsidRPr="00E4373A" w:rsidTr="00726AFA">
        <w:trPr>
          <w:trHeight w:hRule="exact" w:val="389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A22291" w:rsidP="007B15C1">
            <w:pPr>
              <w:pStyle w:val="Heading3"/>
            </w:pPr>
            <w:r>
              <w:t>Two or more races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A2229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A96114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A96114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EB357C" w:rsidP="00115E31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2291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E4373A" w:rsidRPr="00E4373A" w:rsidTr="004C6E10">
        <w:trPr>
          <w:trHeight w:hRule="exact" w:val="354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4C6E10" w:rsidP="002C5844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t>Graduation Rates by</w:t>
            </w:r>
            <w:r w:rsidRPr="00E4373A">
              <w:rPr>
                <w:spacing w:val="-4"/>
              </w:rPr>
              <w:t xml:space="preserve"> </w:t>
            </w:r>
            <w:r>
              <w:t>Financial Aid</w:t>
            </w:r>
          </w:p>
        </w:tc>
      </w:tr>
      <w:tr w:rsidR="004C6E10" w:rsidRPr="00241494" w:rsidTr="004C6E10">
        <w:trPr>
          <w:trHeight w:hRule="exact" w:val="390"/>
        </w:trPr>
        <w:tc>
          <w:tcPr>
            <w:tcW w:w="18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E7E6E6" w:themeColor="background2"/>
            </w:tcBorders>
          </w:tcPr>
          <w:p w:rsidR="004C6E10" w:rsidRPr="00241494" w:rsidRDefault="004C6E10" w:rsidP="007B15C1">
            <w:pPr>
              <w:pStyle w:val="Heading3"/>
            </w:pPr>
            <w:r w:rsidRPr="00241494">
              <w:t>Pell Grant Recipient</w:t>
            </w:r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:rsidR="004C6E10" w:rsidRPr="00241494" w:rsidRDefault="00EB357C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1</w:t>
            </w:r>
            <w:r w:rsidR="00A96114">
              <w:rPr>
                <w:rFonts w:ascii="Arial" w:hAnsi="Arial" w:cs="Arial"/>
                <w:color w:val="454545"/>
                <w:sz w:val="17"/>
                <w:szCs w:val="17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:rsidR="004C6E10" w:rsidRPr="00241494" w:rsidRDefault="00A96114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79</w:t>
            </w:r>
          </w:p>
        </w:tc>
        <w:tc>
          <w:tcPr>
            <w:tcW w:w="1155" w:type="dxa"/>
            <w:gridSpan w:val="2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:rsidR="004C6E10" w:rsidRPr="00241494" w:rsidRDefault="004C6E10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 w:rsidRPr="00241494">
              <w:rPr>
                <w:rFonts w:ascii="Arial" w:hAnsi="Arial" w:cs="Arial"/>
                <w:color w:val="454545"/>
                <w:sz w:val="17"/>
                <w:szCs w:val="17"/>
              </w:rPr>
              <w:t>N/A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:rsidR="004C6E10" w:rsidRPr="00241494" w:rsidRDefault="00A96114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64</w:t>
            </w:r>
            <w:bookmarkStart w:id="0" w:name="_GoBack"/>
            <w:bookmarkEnd w:id="0"/>
            <w:r w:rsidR="004C6E10" w:rsidRPr="00241494">
              <w:rPr>
                <w:rFonts w:ascii="Arial" w:hAnsi="Arial" w:cs="Arial"/>
                <w:color w:val="454545"/>
                <w:sz w:val="17"/>
                <w:szCs w:val="17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:rsidR="004C6E10" w:rsidRPr="00241494" w:rsidRDefault="004C6E10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 w:rsidRPr="00241494">
              <w:rPr>
                <w:rFonts w:ascii="Arial" w:hAnsi="Arial" w:cs="Arial"/>
                <w:color w:val="454545"/>
                <w:sz w:val="17"/>
                <w:szCs w:val="17"/>
              </w:rPr>
              <w:t>N/A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5" w:space="0" w:color="CFCFCF"/>
            </w:tcBorders>
          </w:tcPr>
          <w:p w:rsidR="004C6E10" w:rsidRPr="00241494" w:rsidRDefault="004C6E10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 w:rsidRPr="00241494">
              <w:rPr>
                <w:rFonts w:ascii="Arial" w:hAnsi="Arial" w:cs="Arial"/>
                <w:color w:val="454545"/>
                <w:sz w:val="17"/>
                <w:szCs w:val="17"/>
              </w:rPr>
              <w:t>N/A</w:t>
            </w:r>
          </w:p>
        </w:tc>
      </w:tr>
      <w:tr w:rsidR="00E4373A" w:rsidRPr="00E4373A" w:rsidTr="00E4373A">
        <w:trPr>
          <w:trHeight w:hRule="exact" w:val="492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4373A" w:rsidRPr="00E4373A" w:rsidRDefault="00E4373A" w:rsidP="00726AF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i/>
                <w:iCs/>
                <w:color w:val="454545"/>
                <w:sz w:val="14"/>
                <w:szCs w:val="14"/>
              </w:rPr>
              <w:t>*</w:t>
            </w:r>
            <w:r w:rsidR="00726AFA">
              <w:rPr>
                <w:rFonts w:ascii="Arial" w:hAnsi="Arial" w:cs="Arial"/>
                <w:i/>
                <w:iCs/>
                <w:color w:val="454545"/>
                <w:sz w:val="14"/>
                <w:szCs w:val="14"/>
              </w:rPr>
              <w:t>Race/ethnicities not shown are s</w:t>
            </w:r>
            <w:r w:rsidRPr="00E4373A">
              <w:rPr>
                <w:rFonts w:ascii="Arial" w:hAnsi="Arial" w:cs="Arial"/>
                <w:i/>
                <w:iCs/>
                <w:color w:val="454545"/>
                <w:sz w:val="14"/>
                <w:szCs w:val="14"/>
              </w:rPr>
              <w:t>uppresse</w:t>
            </w:r>
            <w:r w:rsidR="00726AFA">
              <w:rPr>
                <w:rFonts w:ascii="Arial" w:hAnsi="Arial" w:cs="Arial"/>
                <w:i/>
                <w:iCs/>
                <w:color w:val="454545"/>
                <w:sz w:val="14"/>
                <w:szCs w:val="14"/>
              </w:rPr>
              <w:t>d to protect privacy.</w:t>
            </w:r>
          </w:p>
        </w:tc>
      </w:tr>
    </w:tbl>
    <w:p w:rsidR="002E29BC" w:rsidRDefault="00A96114"/>
    <w:sectPr w:rsidR="002E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3A"/>
    <w:rsid w:val="00115E31"/>
    <w:rsid w:val="00241494"/>
    <w:rsid w:val="002C5844"/>
    <w:rsid w:val="004C6E10"/>
    <w:rsid w:val="00725529"/>
    <w:rsid w:val="00726AFA"/>
    <w:rsid w:val="007B15C1"/>
    <w:rsid w:val="007E1680"/>
    <w:rsid w:val="00966B72"/>
    <w:rsid w:val="009C3C13"/>
    <w:rsid w:val="00A06760"/>
    <w:rsid w:val="00A22291"/>
    <w:rsid w:val="00A255C9"/>
    <w:rsid w:val="00A96114"/>
    <w:rsid w:val="00AE1F39"/>
    <w:rsid w:val="00C220DC"/>
    <w:rsid w:val="00CB681D"/>
    <w:rsid w:val="00CF5C24"/>
    <w:rsid w:val="00E4373A"/>
    <w:rsid w:val="00E801BD"/>
    <w:rsid w:val="00EB357C"/>
    <w:rsid w:val="00F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4359"/>
  <w15:chartTrackingRefBased/>
  <w15:docId w15:val="{26B70841-9452-43E9-9F36-BE52773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4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844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5C1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b/>
      <w:color w:val="000000" w:themeColor="text1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373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84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844"/>
    <w:rPr>
      <w:rFonts w:ascii="Arial" w:eastAsiaTheme="majorEastAsia" w:hAnsi="Arial" w:cstheme="majorBidi"/>
      <w:b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15C1"/>
    <w:rPr>
      <w:rFonts w:ascii="Arial" w:eastAsiaTheme="majorEastAsia" w:hAnsi="Arial" w:cstheme="majorBidi"/>
      <w:b/>
      <w:color w:val="000000" w:themeColor="text1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Dana, Samantha</dc:creator>
  <cp:keywords/>
  <dc:description/>
  <cp:lastModifiedBy>Dana, Samantha</cp:lastModifiedBy>
  <cp:revision>3</cp:revision>
  <dcterms:created xsi:type="dcterms:W3CDTF">2022-06-02T14:53:00Z</dcterms:created>
  <dcterms:modified xsi:type="dcterms:W3CDTF">2022-06-02T15:03:00Z</dcterms:modified>
</cp:coreProperties>
</file>