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21D" w:rsidRDefault="009A021D" w:rsidP="00EF18F6">
      <w:pPr>
        <w:spacing w:after="0"/>
        <w:jc w:val="center"/>
        <w:rPr>
          <w:sz w:val="24"/>
          <w:szCs w:val="24"/>
        </w:rPr>
      </w:pPr>
      <w:r>
        <w:rPr>
          <w:noProof/>
          <w:sz w:val="24"/>
          <w:szCs w:val="24"/>
        </w:rPr>
        <w:drawing>
          <wp:inline distT="0" distB="0" distL="0" distR="0">
            <wp:extent cx="2200275" cy="971550"/>
            <wp:effectExtent l="0" t="0" r="9525" b="0"/>
            <wp:docPr id="1" name="Picture 1" descr="CPTC logo with mountain" title="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gif"/>
                    <pic:cNvPicPr/>
                  </pic:nvPicPr>
                  <pic:blipFill>
                    <a:blip r:embed="rId4">
                      <a:extLst>
                        <a:ext uri="{28A0092B-C50C-407E-A947-70E740481C1C}">
                          <a14:useLocalDpi xmlns:a14="http://schemas.microsoft.com/office/drawing/2010/main" val="0"/>
                        </a:ext>
                      </a:extLst>
                    </a:blip>
                    <a:stretch>
                      <a:fillRect/>
                    </a:stretch>
                  </pic:blipFill>
                  <pic:spPr>
                    <a:xfrm>
                      <a:off x="0" y="0"/>
                      <a:ext cx="2200275" cy="971550"/>
                    </a:xfrm>
                    <a:prstGeom prst="rect">
                      <a:avLst/>
                    </a:prstGeom>
                  </pic:spPr>
                </pic:pic>
              </a:graphicData>
            </a:graphic>
          </wp:inline>
        </w:drawing>
      </w:r>
    </w:p>
    <w:p w:rsidR="009A021D" w:rsidRDefault="009A021D" w:rsidP="009A021D">
      <w:pPr>
        <w:spacing w:after="0"/>
        <w:rPr>
          <w:sz w:val="24"/>
          <w:szCs w:val="24"/>
        </w:rPr>
      </w:pPr>
    </w:p>
    <w:p w:rsidR="009A021D" w:rsidRDefault="009A021D" w:rsidP="009A021D">
      <w:pPr>
        <w:spacing w:after="0"/>
        <w:rPr>
          <w:sz w:val="24"/>
          <w:szCs w:val="24"/>
        </w:rPr>
      </w:pPr>
    </w:p>
    <w:p w:rsidR="009A021D" w:rsidRPr="00EF18F6" w:rsidRDefault="009A021D" w:rsidP="00EF18F6">
      <w:pPr>
        <w:pStyle w:val="Heading1"/>
        <w:jc w:val="center"/>
        <w:rPr>
          <w:b/>
          <w:color w:val="auto"/>
        </w:rPr>
      </w:pPr>
      <w:r w:rsidRPr="00EF18F6">
        <w:rPr>
          <w:b/>
          <w:color w:val="auto"/>
        </w:rPr>
        <w:t>Clover Park Technical College</w:t>
      </w:r>
    </w:p>
    <w:p w:rsidR="009A021D" w:rsidRPr="00EF18F6" w:rsidRDefault="009A021D" w:rsidP="00EF18F6">
      <w:pPr>
        <w:pStyle w:val="Heading1"/>
        <w:jc w:val="center"/>
        <w:rPr>
          <w:b/>
          <w:color w:val="auto"/>
        </w:rPr>
      </w:pPr>
      <w:r w:rsidRPr="00EF18F6">
        <w:rPr>
          <w:b/>
          <w:color w:val="auto"/>
        </w:rPr>
        <w:t>All Hazard (Safety Committee) Meeting Minutes</w:t>
      </w:r>
    </w:p>
    <w:p w:rsidR="009A021D" w:rsidRDefault="009A021D" w:rsidP="009A021D">
      <w:pPr>
        <w:spacing w:after="0"/>
        <w:rPr>
          <w:sz w:val="24"/>
          <w:szCs w:val="24"/>
        </w:rPr>
      </w:pPr>
    </w:p>
    <w:p w:rsidR="00EF18F6" w:rsidRDefault="00EF18F6" w:rsidP="00EF18F6">
      <w:pPr>
        <w:pStyle w:val="Heading2"/>
        <w:rPr>
          <w:b/>
          <w:color w:val="auto"/>
        </w:rPr>
      </w:pPr>
    </w:p>
    <w:p w:rsidR="00EF18F6" w:rsidRDefault="00EF18F6" w:rsidP="00EF18F6">
      <w:pPr>
        <w:pStyle w:val="Heading2"/>
        <w:rPr>
          <w:b/>
          <w:color w:val="auto"/>
        </w:rPr>
      </w:pPr>
    </w:p>
    <w:p w:rsidR="009A021D" w:rsidRDefault="009A021D" w:rsidP="00EF18F6">
      <w:pPr>
        <w:pStyle w:val="Heading2"/>
        <w:rPr>
          <w:b/>
          <w:color w:val="auto"/>
        </w:rPr>
      </w:pPr>
      <w:r w:rsidRPr="00EF18F6">
        <w:rPr>
          <w:b/>
          <w:color w:val="auto"/>
        </w:rPr>
        <w:t>Meeting Date/Start and End Time:</w:t>
      </w:r>
    </w:p>
    <w:p w:rsidR="009A021D" w:rsidRDefault="00EE404F" w:rsidP="00AD234E">
      <w:pPr>
        <w:rPr>
          <w:sz w:val="24"/>
          <w:szCs w:val="24"/>
        </w:rPr>
      </w:pPr>
      <w:r>
        <w:rPr>
          <w:sz w:val="24"/>
          <w:szCs w:val="24"/>
        </w:rPr>
        <w:t>January 28, 2020 2:05 p.m.-2:30 p.m.</w:t>
      </w:r>
    </w:p>
    <w:p w:rsidR="00AD234E" w:rsidRDefault="00AD234E" w:rsidP="00AD234E">
      <w:pPr>
        <w:rPr>
          <w:sz w:val="24"/>
          <w:szCs w:val="24"/>
        </w:rPr>
      </w:pPr>
    </w:p>
    <w:p w:rsidR="009A021D" w:rsidRDefault="009A021D" w:rsidP="00EF18F6">
      <w:pPr>
        <w:pStyle w:val="Heading2"/>
        <w:rPr>
          <w:b/>
          <w:color w:val="auto"/>
        </w:rPr>
      </w:pPr>
      <w:r w:rsidRPr="00EF18F6">
        <w:rPr>
          <w:b/>
          <w:color w:val="auto"/>
        </w:rPr>
        <w:t>Attendees:</w:t>
      </w:r>
    </w:p>
    <w:p w:rsidR="009A021D" w:rsidRDefault="00EE404F" w:rsidP="00AD234E">
      <w:pPr>
        <w:rPr>
          <w:sz w:val="24"/>
          <w:szCs w:val="24"/>
        </w:rPr>
      </w:pPr>
      <w:r>
        <w:rPr>
          <w:sz w:val="24"/>
          <w:szCs w:val="24"/>
        </w:rPr>
        <w:t>Greg Doyon, John Kaniss, Jan Curtis, Susan Hoppe, Don Sosnowski, Terri McIntyre, Alysia Bean, Dave Meyers, Hannah Precour, Julie Watts, Loree Chiaro, Michelle Hillesland</w:t>
      </w:r>
    </w:p>
    <w:p w:rsidR="00AD234E" w:rsidRDefault="00AD234E" w:rsidP="00AD234E">
      <w:pPr>
        <w:rPr>
          <w:sz w:val="24"/>
          <w:szCs w:val="24"/>
        </w:rPr>
      </w:pPr>
    </w:p>
    <w:p w:rsidR="009A021D" w:rsidRDefault="009A021D" w:rsidP="00EF18F6">
      <w:pPr>
        <w:pStyle w:val="Heading2"/>
        <w:rPr>
          <w:b/>
          <w:color w:val="auto"/>
        </w:rPr>
      </w:pPr>
      <w:r w:rsidRPr="00EF18F6">
        <w:rPr>
          <w:b/>
          <w:color w:val="auto"/>
        </w:rPr>
        <w:t>Review of previous meeting minutes for corrections and/or approval:</w:t>
      </w:r>
    </w:p>
    <w:p w:rsidR="009A021D" w:rsidRDefault="00AD234E" w:rsidP="00AD234E">
      <w:pPr>
        <w:rPr>
          <w:sz w:val="24"/>
          <w:szCs w:val="24"/>
        </w:rPr>
      </w:pPr>
      <w:r w:rsidRPr="00AD234E">
        <w:rPr>
          <w:sz w:val="24"/>
          <w:szCs w:val="24"/>
        </w:rPr>
        <w:t>No changes requested/reported</w:t>
      </w:r>
    </w:p>
    <w:p w:rsidR="00AD234E" w:rsidRPr="00AD234E" w:rsidRDefault="00AD234E" w:rsidP="00AD234E">
      <w:pPr>
        <w:rPr>
          <w:sz w:val="24"/>
          <w:szCs w:val="24"/>
        </w:rPr>
      </w:pPr>
    </w:p>
    <w:p w:rsidR="009A021D" w:rsidRDefault="009A021D" w:rsidP="00EF18F6">
      <w:pPr>
        <w:pStyle w:val="Heading2"/>
        <w:rPr>
          <w:b/>
          <w:color w:val="auto"/>
        </w:rPr>
      </w:pPr>
      <w:r w:rsidRPr="00EF18F6">
        <w:rPr>
          <w:b/>
          <w:color w:val="auto"/>
        </w:rPr>
        <w:t>Report of progress from prior meeting tasks to be done:</w:t>
      </w:r>
    </w:p>
    <w:p w:rsidR="00AD234E" w:rsidRPr="00AD234E" w:rsidRDefault="00AD234E" w:rsidP="00AD234E">
      <w:pPr>
        <w:rPr>
          <w:sz w:val="24"/>
          <w:szCs w:val="24"/>
        </w:rPr>
      </w:pPr>
    </w:p>
    <w:p w:rsidR="009A021D" w:rsidRDefault="009A021D" w:rsidP="00EF18F6">
      <w:pPr>
        <w:pStyle w:val="Heading2"/>
        <w:rPr>
          <w:b/>
          <w:color w:val="auto"/>
        </w:rPr>
      </w:pPr>
      <w:r w:rsidRPr="00EF18F6">
        <w:rPr>
          <w:b/>
          <w:color w:val="auto"/>
        </w:rPr>
        <w:t>Hazards or concerns identified or reported since last meeting:</w:t>
      </w:r>
    </w:p>
    <w:p w:rsidR="00EE404F" w:rsidRDefault="00EE404F" w:rsidP="00EE404F">
      <w:pPr>
        <w:rPr>
          <w:sz w:val="24"/>
          <w:szCs w:val="24"/>
        </w:rPr>
      </w:pPr>
      <w:r w:rsidRPr="00EE404F">
        <w:rPr>
          <w:sz w:val="24"/>
          <w:szCs w:val="24"/>
        </w:rPr>
        <w:t xml:space="preserve">Discussions centered </w:t>
      </w:r>
      <w:proofErr w:type="gramStart"/>
      <w:r w:rsidRPr="00EE404F">
        <w:rPr>
          <w:sz w:val="24"/>
          <w:szCs w:val="24"/>
        </w:rPr>
        <w:t>around</w:t>
      </w:r>
      <w:proofErr w:type="gramEnd"/>
      <w:r>
        <w:rPr>
          <w:sz w:val="24"/>
          <w:szCs w:val="24"/>
        </w:rPr>
        <w:t xml:space="preserve"> the HVAC system in Building 19 and John Kaniss explained the upcoming work to be done in September 2020.  The odor in Building 19 was also discussed.  John Kaniss indicated that he would be having a contractor inspect the problem.</w:t>
      </w:r>
    </w:p>
    <w:p w:rsidR="00EE404F" w:rsidRDefault="00EE404F" w:rsidP="00EE404F">
      <w:pPr>
        <w:rPr>
          <w:sz w:val="24"/>
          <w:szCs w:val="24"/>
        </w:rPr>
      </w:pPr>
      <w:r>
        <w:rPr>
          <w:sz w:val="24"/>
          <w:szCs w:val="24"/>
        </w:rPr>
        <w:t>Dave Meyers shared the safety plan he developed for welding.  Good job Dave!</w:t>
      </w:r>
    </w:p>
    <w:p w:rsidR="00EE404F" w:rsidRPr="00EE404F" w:rsidRDefault="00EE404F" w:rsidP="00EE404F">
      <w:pPr>
        <w:rPr>
          <w:sz w:val="24"/>
          <w:szCs w:val="24"/>
        </w:rPr>
      </w:pPr>
      <w:r>
        <w:rPr>
          <w:sz w:val="24"/>
          <w:szCs w:val="24"/>
        </w:rPr>
        <w:t>A general discussion about AEDs and first aid kits took place as well.</w:t>
      </w:r>
    </w:p>
    <w:p w:rsidR="009A021D" w:rsidRDefault="009A021D" w:rsidP="00EF18F6">
      <w:pPr>
        <w:pStyle w:val="Heading2"/>
        <w:rPr>
          <w:b/>
          <w:color w:val="auto"/>
        </w:rPr>
      </w:pPr>
      <w:r w:rsidRPr="00EF18F6">
        <w:rPr>
          <w:b/>
          <w:color w:val="auto"/>
        </w:rPr>
        <w:lastRenderedPageBreak/>
        <w:t>Review of accidents/injuries/near-misses since last meeting:</w:t>
      </w:r>
    </w:p>
    <w:p w:rsidR="000C7237" w:rsidRPr="000C7237" w:rsidRDefault="00F25D7E" w:rsidP="000C7237">
      <w:pPr>
        <w:rPr>
          <w:sz w:val="24"/>
          <w:szCs w:val="24"/>
        </w:rPr>
      </w:pPr>
      <w:r>
        <w:rPr>
          <w:sz w:val="24"/>
          <w:szCs w:val="24"/>
        </w:rPr>
        <w:t>There were nine accidents/incidents since the last meeting.  One visitor (child with breathing difficulty), two employees (slip and fall and tripped on a door stop), and six students (smashed finger, trip and fall, cut on equipment, two needle sticks and a food allergy reaction).</w:t>
      </w:r>
    </w:p>
    <w:p w:rsidR="000C7237" w:rsidRPr="000C7237" w:rsidRDefault="009A021D" w:rsidP="000C7237">
      <w:pPr>
        <w:pStyle w:val="Heading2"/>
        <w:rPr>
          <w:b/>
          <w:color w:val="auto"/>
        </w:rPr>
      </w:pPr>
      <w:r w:rsidRPr="00EF18F6">
        <w:rPr>
          <w:b/>
          <w:color w:val="auto"/>
        </w:rPr>
        <w:t>Other discussions:</w:t>
      </w:r>
    </w:p>
    <w:p w:rsidR="000C7237" w:rsidRPr="000C7237" w:rsidRDefault="000C7237" w:rsidP="000C7237">
      <w:bookmarkStart w:id="0" w:name="_GoBack"/>
      <w:bookmarkEnd w:id="0"/>
    </w:p>
    <w:p w:rsidR="009A021D" w:rsidRDefault="009A021D" w:rsidP="00EF18F6">
      <w:pPr>
        <w:pStyle w:val="Heading2"/>
        <w:rPr>
          <w:b/>
          <w:color w:val="auto"/>
        </w:rPr>
      </w:pPr>
      <w:r w:rsidRPr="00EF18F6">
        <w:rPr>
          <w:b/>
          <w:color w:val="auto"/>
        </w:rPr>
        <w:t>Next meeting date/time/location:</w:t>
      </w:r>
    </w:p>
    <w:p w:rsidR="00AD234E" w:rsidRPr="00AD234E" w:rsidRDefault="00EE404F" w:rsidP="00AD234E">
      <w:pPr>
        <w:rPr>
          <w:sz w:val="24"/>
          <w:szCs w:val="24"/>
        </w:rPr>
      </w:pPr>
      <w:r>
        <w:rPr>
          <w:sz w:val="24"/>
          <w:szCs w:val="24"/>
        </w:rPr>
        <w:t>February 25, 2020</w:t>
      </w:r>
      <w:r w:rsidR="00AD234E" w:rsidRPr="00AD234E">
        <w:rPr>
          <w:sz w:val="24"/>
          <w:szCs w:val="24"/>
        </w:rPr>
        <w:t>, 2:00 p.m., Building 19-Room 107</w:t>
      </w:r>
    </w:p>
    <w:p w:rsidR="009A021D" w:rsidRPr="00EF18F6" w:rsidRDefault="009A021D" w:rsidP="00EF18F6">
      <w:pPr>
        <w:pStyle w:val="Heading2"/>
        <w:rPr>
          <w:b/>
          <w:color w:val="auto"/>
        </w:rPr>
      </w:pPr>
    </w:p>
    <w:p w:rsidR="009A021D" w:rsidRPr="00EF18F6" w:rsidRDefault="009A021D" w:rsidP="00EF18F6">
      <w:pPr>
        <w:pStyle w:val="Heading2"/>
        <w:rPr>
          <w:b/>
          <w:color w:val="auto"/>
        </w:rPr>
      </w:pPr>
      <w:r w:rsidRPr="00EF18F6">
        <w:rPr>
          <w:b/>
          <w:color w:val="auto"/>
        </w:rPr>
        <w:t>Prepared by:</w:t>
      </w:r>
    </w:p>
    <w:p w:rsidR="009A021D" w:rsidRPr="00AD234E" w:rsidRDefault="00AD234E" w:rsidP="009A021D">
      <w:pPr>
        <w:spacing w:after="0"/>
        <w:rPr>
          <w:sz w:val="24"/>
          <w:szCs w:val="24"/>
        </w:rPr>
      </w:pPr>
      <w:r w:rsidRPr="00AD234E">
        <w:rPr>
          <w:sz w:val="24"/>
          <w:szCs w:val="24"/>
        </w:rPr>
        <w:t>Lisa R. Beach, Director of Compliance</w:t>
      </w:r>
    </w:p>
    <w:p w:rsidR="00EF18F6" w:rsidRDefault="00EF18F6" w:rsidP="009A021D">
      <w:pPr>
        <w:spacing w:after="0"/>
        <w:rPr>
          <w:sz w:val="24"/>
          <w:szCs w:val="24"/>
        </w:rPr>
      </w:pPr>
    </w:p>
    <w:p w:rsidR="00EF18F6" w:rsidRDefault="00EF18F6" w:rsidP="009A021D">
      <w:pPr>
        <w:spacing w:after="0"/>
        <w:rPr>
          <w:sz w:val="24"/>
          <w:szCs w:val="24"/>
        </w:rPr>
      </w:pPr>
    </w:p>
    <w:p w:rsidR="00EF18F6" w:rsidRDefault="00EF18F6" w:rsidP="009A021D">
      <w:pPr>
        <w:spacing w:after="0"/>
        <w:rPr>
          <w:sz w:val="24"/>
          <w:szCs w:val="24"/>
        </w:rPr>
      </w:pPr>
    </w:p>
    <w:p w:rsidR="00EF18F6" w:rsidRDefault="00EF18F6" w:rsidP="009A021D">
      <w:pPr>
        <w:spacing w:after="0"/>
        <w:rPr>
          <w:sz w:val="24"/>
          <w:szCs w:val="24"/>
        </w:rPr>
      </w:pPr>
    </w:p>
    <w:p w:rsidR="009A021D" w:rsidRPr="009A021D" w:rsidRDefault="009A021D" w:rsidP="009A021D">
      <w:pPr>
        <w:spacing w:after="0"/>
        <w:rPr>
          <w:sz w:val="24"/>
          <w:szCs w:val="24"/>
        </w:rPr>
      </w:pPr>
      <w:r>
        <w:rPr>
          <w:sz w:val="24"/>
          <w:szCs w:val="24"/>
        </w:rPr>
        <w:t xml:space="preserve">Review prior </w:t>
      </w:r>
      <w:r w:rsidR="00EF18F6">
        <w:rPr>
          <w:sz w:val="24"/>
          <w:szCs w:val="24"/>
        </w:rPr>
        <w:t>meeting minutes</w:t>
      </w:r>
      <w:r w:rsidR="00EF18F6" w:rsidRPr="00024CC7">
        <w:rPr>
          <w:color w:val="0070C0"/>
          <w:sz w:val="24"/>
          <w:szCs w:val="24"/>
        </w:rPr>
        <w:t xml:space="preserve"> </w:t>
      </w:r>
      <w:hyperlink r:id="rId5" w:history="1">
        <w:r w:rsidR="00EF18F6" w:rsidRPr="00024CC7">
          <w:rPr>
            <w:rStyle w:val="Hyperlink"/>
            <w:color w:val="0070C0"/>
            <w:sz w:val="24"/>
            <w:szCs w:val="24"/>
          </w:rPr>
          <w:t>here</w:t>
        </w:r>
      </w:hyperlink>
      <w:r w:rsidR="00EF18F6">
        <w:rPr>
          <w:sz w:val="24"/>
          <w:szCs w:val="24"/>
        </w:rPr>
        <w:t>.</w:t>
      </w:r>
    </w:p>
    <w:sectPr w:rsidR="009A021D" w:rsidRPr="009A021D" w:rsidSect="00AD234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1D"/>
    <w:rsid w:val="00024CC7"/>
    <w:rsid w:val="000C7237"/>
    <w:rsid w:val="00541297"/>
    <w:rsid w:val="00786342"/>
    <w:rsid w:val="007C1365"/>
    <w:rsid w:val="009A021D"/>
    <w:rsid w:val="00AD234E"/>
    <w:rsid w:val="00B748AC"/>
    <w:rsid w:val="00BA4A2D"/>
    <w:rsid w:val="00EE404F"/>
    <w:rsid w:val="00EF18F6"/>
    <w:rsid w:val="00F25D7E"/>
    <w:rsid w:val="00F77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F67A0"/>
  <w15:chartTrackingRefBased/>
  <w15:docId w15:val="{CA119830-CC71-46CF-BD8F-31D0BDE3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F18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8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8F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8F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EF18F6"/>
    <w:rPr>
      <w:color w:val="0563C1" w:themeColor="hyperlink"/>
      <w:u w:val="single"/>
    </w:rPr>
  </w:style>
  <w:style w:type="character" w:styleId="FollowedHyperlink">
    <w:name w:val="FollowedHyperlink"/>
    <w:basedOn w:val="DefaultParagraphFont"/>
    <w:uiPriority w:val="99"/>
    <w:semiHidden/>
    <w:unhideWhenUsed/>
    <w:rsid w:val="00EF18F6"/>
    <w:rPr>
      <w:color w:val="954F72" w:themeColor="followedHyperlink"/>
      <w:u w:val="single"/>
    </w:rPr>
  </w:style>
  <w:style w:type="paragraph" w:styleId="BalloonText">
    <w:name w:val="Balloon Text"/>
    <w:basedOn w:val="Normal"/>
    <w:link w:val="BalloonTextChar"/>
    <w:uiPriority w:val="99"/>
    <w:semiHidden/>
    <w:unhideWhenUsed/>
    <w:rsid w:val="000C7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2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ptc.edu/risk/occupational-health-safety"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Beach, Lisa</dc:creator>
  <cp:keywords/>
  <dc:description/>
  <cp:lastModifiedBy>Beach, Lisa</cp:lastModifiedBy>
  <cp:revision>2</cp:revision>
  <cp:lastPrinted>2020-02-07T17:15:00Z</cp:lastPrinted>
  <dcterms:created xsi:type="dcterms:W3CDTF">2020-02-07T17:16:00Z</dcterms:created>
  <dcterms:modified xsi:type="dcterms:W3CDTF">2020-02-07T17:16:00Z</dcterms:modified>
</cp:coreProperties>
</file>