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13DA6712">
            <wp:extent cx="2378710" cy="1018068"/>
            <wp:effectExtent l="0" t="0" r="8890" b="0"/>
            <wp:docPr id="1" name="Picture 1" descr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33058634" w:rsidR="00AF4FB8" w:rsidRDefault="00742165" w:rsidP="00AF4FB8">
      <w:pPr>
        <w:pStyle w:val="Heading1"/>
      </w:pPr>
      <w:r>
        <w:t>Accessible Technology</w:t>
      </w:r>
      <w:r w:rsidR="0074016B">
        <w:t xml:space="preserve"> Committee Meeting Minutes</w:t>
      </w:r>
    </w:p>
    <w:p w14:paraId="3E07476E" w14:textId="6AA74B3D" w:rsidR="00BC62B9" w:rsidRPr="00BC62B9" w:rsidRDefault="00006502" w:rsidP="00BC62B9">
      <w:pPr>
        <w:pStyle w:val="Heading1"/>
      </w:pPr>
      <w:r>
        <w:t>May 15</w:t>
      </w:r>
      <w:r w:rsidR="00244A3F">
        <w:t>, 2019</w:t>
      </w:r>
    </w:p>
    <w:p w14:paraId="78088738" w14:textId="77777777" w:rsidR="00AF4FB8" w:rsidRDefault="00AF4FB8" w:rsidP="00AF4FB8"/>
    <w:p w14:paraId="1F89EA18" w14:textId="77777777" w:rsidR="0074016B" w:rsidRDefault="0074016B" w:rsidP="0074016B">
      <w:pPr>
        <w:pStyle w:val="Heading2"/>
      </w:pPr>
      <w:r>
        <w:t xml:space="preserve">Attendees: </w:t>
      </w:r>
    </w:p>
    <w:p w14:paraId="7A387A42" w14:textId="64126E84" w:rsidR="00AF4FB8" w:rsidRPr="004C10F2" w:rsidRDefault="0074016B" w:rsidP="004C10F2">
      <w:pPr>
        <w:rPr>
          <w:rFonts w:ascii="Arial" w:hAnsi="Arial" w:cs="Arial"/>
        </w:rPr>
      </w:pPr>
      <w:r w:rsidRPr="004C10F2">
        <w:rPr>
          <w:rFonts w:ascii="Arial" w:hAnsi="Arial" w:cs="Arial"/>
        </w:rPr>
        <w:t>Jessica C</w:t>
      </w:r>
      <w:r w:rsidR="003843E3">
        <w:rPr>
          <w:rFonts w:ascii="Arial" w:hAnsi="Arial" w:cs="Arial"/>
        </w:rPr>
        <w:t>arey, Pam Jeter,</w:t>
      </w:r>
      <w:r w:rsidRPr="004C10F2">
        <w:rPr>
          <w:rFonts w:ascii="Arial" w:hAnsi="Arial" w:cs="Arial"/>
        </w:rPr>
        <w:t xml:space="preserve"> Cindy Overton, Tyler Scott</w:t>
      </w:r>
      <w:r w:rsidR="003843E3">
        <w:rPr>
          <w:rFonts w:ascii="Arial" w:hAnsi="Arial" w:cs="Arial"/>
        </w:rPr>
        <w:t>, Roland Alba</w:t>
      </w:r>
    </w:p>
    <w:p w14:paraId="79243091" w14:textId="77777777" w:rsidR="0074016B" w:rsidRDefault="0074016B" w:rsidP="00AF4FB8"/>
    <w:p w14:paraId="63B72D30" w14:textId="66A60355" w:rsidR="00AF4FB8" w:rsidRPr="00B40C81" w:rsidRDefault="001F3372" w:rsidP="00AF4FB8">
      <w:pPr>
        <w:pStyle w:val="Heading2"/>
        <w:rPr>
          <w:sz w:val="23"/>
          <w:szCs w:val="23"/>
        </w:rPr>
      </w:pPr>
      <w:r>
        <w:t>Outcomes on Meeting T</w:t>
      </w:r>
      <w:r w:rsidR="0074016B">
        <w:t>opics</w:t>
      </w:r>
      <w:r w:rsidR="00AF4FB8">
        <w:t>:</w:t>
      </w:r>
      <w:r w:rsidR="001B6BBD">
        <w:br/>
      </w:r>
    </w:p>
    <w:p w14:paraId="1C238C63" w14:textId="7E880DAD" w:rsidR="005B12E9" w:rsidRPr="003843E3" w:rsidRDefault="00950F8C" w:rsidP="003843E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3D4E">
        <w:rPr>
          <w:rFonts w:ascii="Arial" w:hAnsi="Arial" w:cs="Arial"/>
          <w:b/>
        </w:rPr>
        <w:t>Access360 Grant Updates and Spring Convening Updates</w:t>
      </w:r>
      <w:r w:rsidR="001F3372">
        <w:rPr>
          <w:rFonts w:ascii="Arial" w:hAnsi="Arial" w:cs="Arial"/>
        </w:rPr>
        <w:br/>
      </w:r>
      <w:r w:rsidR="003843E3">
        <w:rPr>
          <w:rFonts w:ascii="Arial" w:hAnsi="Arial" w:cs="Arial"/>
        </w:rPr>
        <w:t xml:space="preserve">Our </w:t>
      </w:r>
      <w:proofErr w:type="spellStart"/>
      <w:r w:rsidR="003843E3">
        <w:rPr>
          <w:rFonts w:ascii="Arial" w:hAnsi="Arial" w:cs="Arial"/>
        </w:rPr>
        <w:t>CaptionHub</w:t>
      </w:r>
      <w:proofErr w:type="spellEnd"/>
      <w:r w:rsidR="003843E3">
        <w:rPr>
          <w:rFonts w:ascii="Arial" w:hAnsi="Arial" w:cs="Arial"/>
        </w:rPr>
        <w:t xml:space="preserve"> account is about to have $4500 in it for video captioning services (just waiting on PRs to be processed. $2000 came from the Perkins Grant, $2500 came from our Access360 Grant.</w:t>
      </w:r>
      <w:r w:rsidR="003843E3">
        <w:rPr>
          <w:rFonts w:ascii="Arial" w:hAnsi="Arial" w:cs="Arial"/>
        </w:rPr>
        <w:br/>
      </w:r>
      <w:r w:rsidR="003843E3">
        <w:rPr>
          <w:rFonts w:ascii="Arial" w:hAnsi="Arial" w:cs="Arial"/>
        </w:rPr>
        <w:br/>
        <w:t>Access360 may not be available next year. I have already started working with Sam to try to find other grant opportunities for us.</w:t>
      </w:r>
      <w:r w:rsidR="003843E3">
        <w:rPr>
          <w:rFonts w:ascii="Arial" w:hAnsi="Arial" w:cs="Arial"/>
        </w:rPr>
        <w:br/>
      </w:r>
      <w:r w:rsidR="003843E3">
        <w:rPr>
          <w:rFonts w:ascii="Arial" w:hAnsi="Arial" w:cs="Arial"/>
        </w:rPr>
        <w:br/>
        <w:t>We did a share out of our greatest takeaways from the Access360 Spring Convening.</w:t>
      </w:r>
      <w:r w:rsidR="0074016B" w:rsidRPr="003843E3">
        <w:rPr>
          <w:rFonts w:ascii="Arial" w:hAnsi="Arial" w:cs="Arial"/>
        </w:rPr>
        <w:br/>
      </w:r>
    </w:p>
    <w:p w14:paraId="683A18E1" w14:textId="085288A3" w:rsidR="00E11297" w:rsidRDefault="00950F8C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016B">
        <w:rPr>
          <w:rFonts w:ascii="Arial" w:hAnsi="Arial" w:cs="Arial"/>
          <w:b/>
        </w:rPr>
        <w:t>Accessibility Bytes Trainings Updates and Requirements</w:t>
      </w:r>
      <w:r w:rsidR="00BE4BE8">
        <w:rPr>
          <w:rFonts w:ascii="Arial" w:hAnsi="Arial" w:cs="Arial"/>
          <w:b/>
        </w:rPr>
        <w:br/>
      </w:r>
      <w:r w:rsidR="003843E3">
        <w:rPr>
          <w:rFonts w:ascii="Arial" w:hAnsi="Arial" w:cs="Arial"/>
        </w:rPr>
        <w:t xml:space="preserve">It was decided by the co-chairs that the required training for committee members will be the </w:t>
      </w:r>
      <w:hyperlink r:id="rId6" w:history="1">
        <w:r w:rsidR="003843E3" w:rsidRPr="003843E3">
          <w:rPr>
            <w:rStyle w:val="Hyperlink"/>
            <w:rFonts w:ascii="Arial" w:hAnsi="Arial" w:cs="Arial"/>
          </w:rPr>
          <w:t>SBCTC Accessibility Micro-Courses</w:t>
        </w:r>
      </w:hyperlink>
      <w:r w:rsidR="003843E3">
        <w:rPr>
          <w:rFonts w:ascii="Arial" w:hAnsi="Arial" w:cs="Arial"/>
        </w:rPr>
        <w:t>. Meeting attendees were polled and it was decided that the due date for completion</w:t>
      </w:r>
      <w:r w:rsidR="00BE4BE8" w:rsidRPr="000E41EB">
        <w:rPr>
          <w:rFonts w:ascii="Arial" w:hAnsi="Arial" w:cs="Arial"/>
        </w:rPr>
        <w:t xml:space="preserve"> </w:t>
      </w:r>
      <w:r w:rsidR="003843E3">
        <w:rPr>
          <w:rFonts w:ascii="Arial" w:hAnsi="Arial" w:cs="Arial"/>
        </w:rPr>
        <w:t>is Dec 31, 2019.</w:t>
      </w:r>
      <w:r w:rsidR="003843E3">
        <w:rPr>
          <w:rFonts w:ascii="Arial" w:hAnsi="Arial" w:cs="Arial"/>
        </w:rPr>
        <w:br/>
      </w:r>
      <w:r w:rsidR="003843E3">
        <w:rPr>
          <w:rFonts w:ascii="Arial" w:hAnsi="Arial" w:cs="Arial"/>
        </w:rPr>
        <w:br/>
        <w:t>For committee members who would like to help lead future Accessibility Bytes trainings, it is required for you to attend the current Accessibility Bytes trainings.</w:t>
      </w:r>
      <w:r w:rsidR="00E11297">
        <w:rPr>
          <w:rFonts w:ascii="Arial" w:hAnsi="Arial" w:cs="Arial"/>
        </w:rPr>
        <w:br/>
      </w:r>
    </w:p>
    <w:p w14:paraId="054D63FB" w14:textId="51E0B7D5" w:rsidR="00AF4FB8" w:rsidRPr="00E11297" w:rsidRDefault="00E11297" w:rsidP="00E1129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11297">
        <w:rPr>
          <w:rFonts w:ascii="Arial" w:hAnsi="Arial" w:cs="Arial"/>
          <w:b/>
        </w:rPr>
        <w:t>Topic suggestions for next campus-wide meeting (June 10</w:t>
      </w:r>
      <w:r w:rsidRPr="00E11297">
        <w:rPr>
          <w:rFonts w:ascii="Arial" w:hAnsi="Arial" w:cs="Arial"/>
          <w:b/>
          <w:vertAlign w:val="superscript"/>
        </w:rPr>
        <w:t>th</w:t>
      </w:r>
      <w:r w:rsidRPr="00E11297">
        <w:rPr>
          <w:rFonts w:ascii="Arial" w:hAnsi="Arial" w:cs="Arial"/>
          <w:b/>
        </w:rPr>
        <w:t>)</w:t>
      </w:r>
      <w:r w:rsidR="0074016B" w:rsidRPr="00E11297">
        <w:rPr>
          <w:rFonts w:ascii="Arial" w:hAnsi="Arial" w:cs="Arial"/>
          <w:b/>
        </w:rPr>
        <w:br/>
      </w:r>
      <w:r w:rsidR="00BF0D43" w:rsidRPr="00160A35">
        <w:rPr>
          <w:rFonts w:ascii="Arial" w:hAnsi="Arial" w:cs="Arial"/>
        </w:rPr>
        <w:t>Year in Review</w:t>
      </w:r>
      <w:r w:rsidR="00160A35" w:rsidRPr="00160A35">
        <w:rPr>
          <w:rFonts w:ascii="Arial" w:hAnsi="Arial" w:cs="Arial"/>
        </w:rPr>
        <w:br/>
        <w:t>Ally Report</w:t>
      </w:r>
      <w:r w:rsidR="00160A35" w:rsidRPr="00160A35">
        <w:rPr>
          <w:rFonts w:ascii="Arial" w:hAnsi="Arial" w:cs="Arial"/>
        </w:rPr>
        <w:br/>
      </w:r>
      <w:r w:rsidR="00160A35" w:rsidRPr="00160A35">
        <w:rPr>
          <w:rFonts w:ascii="Arial" w:hAnsi="Arial" w:cs="Arial"/>
        </w:rPr>
        <w:lastRenderedPageBreak/>
        <w:t>Accessibility Awards</w:t>
      </w:r>
      <w:r w:rsidR="00160A35" w:rsidRPr="00160A35">
        <w:rPr>
          <w:rFonts w:ascii="Arial" w:hAnsi="Arial" w:cs="Arial"/>
        </w:rPr>
        <w:br/>
        <w:t>Possible Guest Speaker (hopefully Jess Thompson</w:t>
      </w:r>
      <w:r w:rsidR="00160A35">
        <w:rPr>
          <w:rFonts w:ascii="Arial" w:hAnsi="Arial" w:cs="Arial"/>
          <w:b/>
        </w:rPr>
        <w:br/>
      </w:r>
    </w:p>
    <w:p w14:paraId="02F262D0" w14:textId="434F21A9" w:rsidR="00950F8C" w:rsidRPr="0074016B" w:rsidRDefault="00950F8C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4016B">
        <w:rPr>
          <w:rFonts w:ascii="Arial" w:hAnsi="Arial" w:cs="Arial"/>
          <w:b/>
        </w:rPr>
        <w:t xml:space="preserve">Open Floor </w:t>
      </w:r>
      <w:r w:rsidR="0074016B" w:rsidRPr="0074016B">
        <w:rPr>
          <w:rFonts w:ascii="Arial" w:hAnsi="Arial" w:cs="Arial"/>
          <w:b/>
        </w:rPr>
        <w:br/>
      </w:r>
      <w:r w:rsidR="00160A35">
        <w:rPr>
          <w:rFonts w:ascii="Arial" w:hAnsi="Arial" w:cs="Arial"/>
        </w:rPr>
        <w:t>We need to schedule a 2</w:t>
      </w:r>
      <w:r w:rsidR="00160A35" w:rsidRPr="00160A35">
        <w:rPr>
          <w:rFonts w:ascii="Arial" w:hAnsi="Arial" w:cs="Arial"/>
          <w:vertAlign w:val="superscript"/>
        </w:rPr>
        <w:t>nd</w:t>
      </w:r>
      <w:r w:rsidR="00160A35">
        <w:rPr>
          <w:rFonts w:ascii="Arial" w:hAnsi="Arial" w:cs="Arial"/>
        </w:rPr>
        <w:t xml:space="preserve"> meeting in June to go over our CPTC Procedure, take our final GOALS assessment, decide on meeting schedule for Summer Quarter.</w:t>
      </w:r>
      <w:r w:rsidR="0074016B" w:rsidRPr="0074016B">
        <w:rPr>
          <w:rFonts w:ascii="Arial" w:hAnsi="Arial" w:cs="Arial"/>
          <w:b/>
        </w:rPr>
        <w:br/>
      </w:r>
    </w:p>
    <w:p w14:paraId="545B682D" w14:textId="259B3D64" w:rsidR="001B6BBD" w:rsidRPr="00950F8C" w:rsidRDefault="00FF3B66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016B">
        <w:rPr>
          <w:rFonts w:ascii="Arial" w:hAnsi="Arial" w:cs="Arial"/>
          <w:b/>
        </w:rPr>
        <w:t>Assignment of Action I</w:t>
      </w:r>
      <w:r w:rsidR="00B02655" w:rsidRPr="0074016B">
        <w:rPr>
          <w:rFonts w:ascii="Arial" w:hAnsi="Arial" w:cs="Arial"/>
          <w:b/>
        </w:rPr>
        <w:t>tems</w:t>
      </w:r>
      <w:r w:rsidR="0074016B">
        <w:rPr>
          <w:rFonts w:ascii="Arial" w:hAnsi="Arial" w:cs="Arial"/>
        </w:rPr>
        <w:t xml:space="preserve"> </w:t>
      </w:r>
      <w:r w:rsidR="0074016B">
        <w:rPr>
          <w:rFonts w:ascii="Arial" w:hAnsi="Arial" w:cs="Arial"/>
        </w:rPr>
        <w:br/>
      </w:r>
      <w:r w:rsidR="00950F8C">
        <w:rPr>
          <w:rFonts w:ascii="Arial" w:hAnsi="Arial" w:cs="Arial"/>
        </w:rPr>
        <w:t>Sign up for Accessibility Bytes trainings</w:t>
      </w:r>
      <w:r w:rsidR="0074016B">
        <w:rPr>
          <w:rFonts w:ascii="Arial" w:hAnsi="Arial" w:cs="Arial"/>
        </w:rPr>
        <w:t>.</w:t>
      </w:r>
      <w:r w:rsidR="001F3372">
        <w:rPr>
          <w:rFonts w:ascii="Arial" w:hAnsi="Arial" w:cs="Arial"/>
        </w:rPr>
        <w:t xml:space="preserve"> Sign up and get started on the </w:t>
      </w:r>
      <w:hyperlink r:id="rId7" w:history="1">
        <w:r w:rsidR="00160A35" w:rsidRPr="003843E3">
          <w:rPr>
            <w:rStyle w:val="Hyperlink"/>
            <w:rFonts w:ascii="Arial" w:hAnsi="Arial" w:cs="Arial"/>
          </w:rPr>
          <w:t>SBCTC Accessibility Micro-Courses</w:t>
        </w:r>
      </w:hyperlink>
      <w:bookmarkStart w:id="0" w:name="_GoBack"/>
      <w:bookmarkEnd w:id="0"/>
      <w:r w:rsidR="001F3372">
        <w:rPr>
          <w:rFonts w:ascii="Arial" w:hAnsi="Arial" w:cs="Arial"/>
        </w:rPr>
        <w:t>.</w:t>
      </w:r>
    </w:p>
    <w:p w14:paraId="51B86030" w14:textId="0A5F2C74" w:rsidR="001B6BBD" w:rsidRPr="0074016B" w:rsidRDefault="001B6BBD" w:rsidP="0074016B">
      <w:pPr>
        <w:spacing w:line="360" w:lineRule="auto"/>
        <w:ind w:left="360"/>
        <w:rPr>
          <w:rFonts w:ascii="Arial" w:hAnsi="Arial" w:cs="Arial"/>
        </w:rPr>
      </w:pP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1677AC7D" w14:textId="77777777" w:rsidR="00A05109" w:rsidRDefault="00A05109" w:rsidP="00571059">
      <w:pPr>
        <w:pStyle w:val="Heading2"/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31B28EB8">
            <wp:extent cx="1879880" cy="663487"/>
            <wp:effectExtent l="0" t="0" r="0" b="0"/>
            <wp:docPr id="3" name="Picture 3" descr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06502"/>
    <w:rsid w:val="00015D8A"/>
    <w:rsid w:val="00083D4E"/>
    <w:rsid w:val="000E41EB"/>
    <w:rsid w:val="001340CF"/>
    <w:rsid w:val="00160A35"/>
    <w:rsid w:val="00193FE2"/>
    <w:rsid w:val="001A376E"/>
    <w:rsid w:val="001B6BBD"/>
    <w:rsid w:val="001F3372"/>
    <w:rsid w:val="00237D7F"/>
    <w:rsid w:val="00244142"/>
    <w:rsid w:val="00244A3F"/>
    <w:rsid w:val="00283040"/>
    <w:rsid w:val="002B5319"/>
    <w:rsid w:val="0032107A"/>
    <w:rsid w:val="003843E3"/>
    <w:rsid w:val="00486C5D"/>
    <w:rsid w:val="004A5473"/>
    <w:rsid w:val="004C10F2"/>
    <w:rsid w:val="00571059"/>
    <w:rsid w:val="00581958"/>
    <w:rsid w:val="005A0BC1"/>
    <w:rsid w:val="005B12E9"/>
    <w:rsid w:val="006530E9"/>
    <w:rsid w:val="00701337"/>
    <w:rsid w:val="0074016B"/>
    <w:rsid w:val="00742165"/>
    <w:rsid w:val="007649CC"/>
    <w:rsid w:val="00786175"/>
    <w:rsid w:val="007F5E2F"/>
    <w:rsid w:val="009177A0"/>
    <w:rsid w:val="00950F8C"/>
    <w:rsid w:val="00975B69"/>
    <w:rsid w:val="00976C36"/>
    <w:rsid w:val="00A05109"/>
    <w:rsid w:val="00A31863"/>
    <w:rsid w:val="00AC342B"/>
    <w:rsid w:val="00AF4FB8"/>
    <w:rsid w:val="00B02655"/>
    <w:rsid w:val="00B40C81"/>
    <w:rsid w:val="00B66F07"/>
    <w:rsid w:val="00B7436F"/>
    <w:rsid w:val="00B92FA2"/>
    <w:rsid w:val="00B94C80"/>
    <w:rsid w:val="00BC62B9"/>
    <w:rsid w:val="00BE4BE8"/>
    <w:rsid w:val="00BF0D43"/>
    <w:rsid w:val="00CF4ECC"/>
    <w:rsid w:val="00E11297"/>
    <w:rsid w:val="00EC4E13"/>
    <w:rsid w:val="00ED3F7F"/>
    <w:rsid w:val="00F11C25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sbctc.edu/colleges-staff/programs-services/educational-technology-open-education/training-registration.aspx" TargetMode="External"/><Relationship Id="rId7" Type="http://schemas.openxmlformats.org/officeDocument/2006/relationships/hyperlink" Target="https://www.sbctc.edu/colleges-staff/programs-services/educational-technology-open-education/training-registration.aspx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Accessible Technology Committee Meeting Minutes</vt:lpstr>
      <vt:lpstr>May 15, 2019</vt:lpstr>
      <vt:lpstr>    Attendees: </vt:lpstr>
      <vt:lpstr>    Outcomes on Meeting Topics: </vt:lpstr>
      <vt:lpstr>    </vt:lpstr>
      <vt:lpstr>    2018-19 Accessible Technology Committee Focus Areas</vt:lpstr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6</cp:revision>
  <dcterms:created xsi:type="dcterms:W3CDTF">2019-05-17T22:36:00Z</dcterms:created>
  <dcterms:modified xsi:type="dcterms:W3CDTF">2019-05-17T23:16:00Z</dcterms:modified>
</cp:coreProperties>
</file>